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CD" w:rsidRDefault="00EA2DCD"/>
    <w:p w:rsidR="00EA2DCD" w:rsidRPr="00193F23" w:rsidRDefault="00EA2DCD" w:rsidP="00EA2DCD">
      <w:pPr>
        <w:tabs>
          <w:tab w:val="left" w:pos="2617"/>
          <w:tab w:val="left" w:pos="2966"/>
          <w:tab w:val="center" w:pos="4153"/>
        </w:tabs>
        <w:jc w:val="center"/>
        <w:rPr>
          <w:b/>
          <w:bCs/>
          <w:sz w:val="36"/>
          <w:szCs w:val="36"/>
          <w:rtl/>
          <w:lang w:bidi="ar-EG"/>
        </w:rPr>
      </w:pPr>
      <w:r w:rsidRPr="00CF192D">
        <w:rPr>
          <w:rFonts w:hint="cs"/>
          <w:b/>
          <w:bCs/>
          <w:sz w:val="36"/>
          <w:szCs w:val="36"/>
          <w:rtl/>
          <w:lang w:bidi="ar-EG"/>
        </w:rPr>
        <w:t>محضر ا</w:t>
      </w:r>
      <w:bookmarkStart w:id="0" w:name="_GoBack"/>
      <w:bookmarkEnd w:id="0"/>
      <w:r w:rsidRPr="00CF192D">
        <w:rPr>
          <w:rFonts w:hint="cs"/>
          <w:b/>
          <w:bCs/>
          <w:sz w:val="36"/>
          <w:szCs w:val="36"/>
          <w:rtl/>
          <w:lang w:bidi="ar-EG"/>
        </w:rPr>
        <w:t>جتماع</w:t>
      </w:r>
      <w:r>
        <w:rPr>
          <w:rFonts w:hint="cs"/>
          <w:b/>
          <w:bCs/>
          <w:sz w:val="36"/>
          <w:szCs w:val="36"/>
          <w:rtl/>
          <w:lang w:bidi="ar-EG"/>
        </w:rPr>
        <w:t>(2)</w:t>
      </w:r>
    </w:p>
    <w:p w:rsidR="00EA2DCD" w:rsidRDefault="00EA2DCD" w:rsidP="00EA2DCD">
      <w:pPr>
        <w:tabs>
          <w:tab w:val="left" w:pos="2617"/>
        </w:tabs>
        <w:jc w:val="both"/>
        <w:rPr>
          <w:sz w:val="28"/>
          <w:szCs w:val="28"/>
          <w:rtl/>
          <w:lang w:bidi="ar-EG"/>
        </w:rPr>
      </w:pPr>
      <w:r w:rsidRPr="00C85426">
        <w:rPr>
          <w:rFonts w:hint="cs"/>
          <w:sz w:val="28"/>
          <w:szCs w:val="28"/>
          <w:rtl/>
          <w:lang w:bidi="ar-EG"/>
        </w:rPr>
        <w:t xml:space="preserve">انه في يوم </w:t>
      </w:r>
      <w:r>
        <w:rPr>
          <w:rFonts w:hint="cs"/>
          <w:sz w:val="28"/>
          <w:szCs w:val="28"/>
          <w:rtl/>
          <w:lang w:bidi="ar-EG"/>
        </w:rPr>
        <w:t>الاحد</w:t>
      </w:r>
      <w:r w:rsidRPr="00C85426">
        <w:rPr>
          <w:rFonts w:hint="cs"/>
          <w:sz w:val="28"/>
          <w:szCs w:val="28"/>
          <w:rtl/>
          <w:lang w:bidi="ar-EG"/>
        </w:rPr>
        <w:t xml:space="preserve"> الموافق</w:t>
      </w:r>
      <w:r>
        <w:rPr>
          <w:rFonts w:hint="cs"/>
          <w:sz w:val="28"/>
          <w:szCs w:val="28"/>
          <w:rtl/>
          <w:lang w:bidi="ar-EG"/>
        </w:rPr>
        <w:t>12</w:t>
      </w:r>
      <w:r w:rsidRPr="00C85426">
        <w:rPr>
          <w:rFonts w:hint="cs"/>
          <w:sz w:val="28"/>
          <w:szCs w:val="28"/>
          <w:rtl/>
          <w:lang w:bidi="ar-EG"/>
        </w:rPr>
        <w:t>/</w:t>
      </w:r>
      <w:r>
        <w:rPr>
          <w:rFonts w:hint="cs"/>
          <w:sz w:val="28"/>
          <w:szCs w:val="28"/>
          <w:rtl/>
          <w:lang w:bidi="ar-EG"/>
        </w:rPr>
        <w:t>2</w:t>
      </w:r>
      <w:r w:rsidRPr="00C85426">
        <w:rPr>
          <w:rFonts w:hint="cs"/>
          <w:sz w:val="28"/>
          <w:szCs w:val="28"/>
          <w:rtl/>
          <w:lang w:bidi="ar-EG"/>
        </w:rPr>
        <w:t>/</w:t>
      </w:r>
      <w:r>
        <w:rPr>
          <w:rFonts w:hint="cs"/>
          <w:sz w:val="28"/>
          <w:szCs w:val="28"/>
          <w:rtl/>
          <w:lang w:bidi="ar-EG"/>
        </w:rPr>
        <w:t>2017</w:t>
      </w:r>
      <w:r w:rsidRPr="00C85426">
        <w:rPr>
          <w:rFonts w:hint="cs"/>
          <w:sz w:val="28"/>
          <w:szCs w:val="28"/>
          <w:rtl/>
          <w:lang w:bidi="ar-EG"/>
        </w:rPr>
        <w:t xml:space="preserve"> في تمام الساعة </w:t>
      </w:r>
      <w:r>
        <w:rPr>
          <w:rFonts w:hint="cs"/>
          <w:sz w:val="28"/>
          <w:szCs w:val="28"/>
          <w:rtl/>
          <w:lang w:bidi="ar-EG"/>
        </w:rPr>
        <w:t>الواحدة</w:t>
      </w:r>
      <w:r w:rsidRPr="00C85426">
        <w:rPr>
          <w:rFonts w:hint="cs"/>
          <w:sz w:val="28"/>
          <w:szCs w:val="28"/>
          <w:rtl/>
          <w:lang w:bidi="ar-EG"/>
        </w:rPr>
        <w:t xml:space="preserve"> ظهرا تم اجتماع لجنة التخطيط الاستراتيجي بالكلية واعضاء مجلس ادارة وحدة التخطيط الاستراتيجي بالكلية</w:t>
      </w:r>
      <w:r>
        <w:rPr>
          <w:rFonts w:hint="cs"/>
          <w:sz w:val="28"/>
          <w:szCs w:val="28"/>
          <w:rtl/>
          <w:lang w:bidi="ar-EG"/>
        </w:rPr>
        <w:t xml:space="preserve"> برئاسة </w:t>
      </w:r>
    </w:p>
    <w:p w:rsidR="00EA2DCD" w:rsidRPr="00CF192D" w:rsidRDefault="00EA2DCD" w:rsidP="00EA2DCD">
      <w:pPr>
        <w:tabs>
          <w:tab w:val="left" w:pos="2617"/>
        </w:tabs>
        <w:jc w:val="both"/>
        <w:rPr>
          <w:sz w:val="32"/>
          <w:szCs w:val="32"/>
          <w:rtl/>
          <w:lang w:bidi="ar-EG"/>
        </w:rPr>
      </w:pPr>
      <w:r>
        <w:rPr>
          <w:rFonts w:hint="cs"/>
          <w:sz w:val="28"/>
          <w:szCs w:val="28"/>
          <w:rtl/>
          <w:lang w:bidi="ar-EG"/>
        </w:rPr>
        <w:t>ا.د/ هويدا صادق عبدالحميد و</w:t>
      </w:r>
      <w:r w:rsidRPr="00C85426">
        <w:rPr>
          <w:rFonts w:hint="cs"/>
          <w:sz w:val="28"/>
          <w:szCs w:val="28"/>
          <w:rtl/>
          <w:lang w:bidi="ar-EG"/>
        </w:rPr>
        <w:t xml:space="preserve"> بحضور كلا من</w:t>
      </w:r>
      <w:r w:rsidRPr="00CF192D">
        <w:rPr>
          <w:rFonts w:hint="cs"/>
          <w:sz w:val="32"/>
          <w:szCs w:val="32"/>
          <w:rtl/>
          <w:lang w:bidi="ar-EG"/>
        </w:rPr>
        <w:t>:</w:t>
      </w:r>
    </w:p>
    <w:p w:rsidR="00EA2DCD" w:rsidRDefault="00EA2DCD" w:rsidP="00EA2DCD">
      <w:pPr>
        <w:tabs>
          <w:tab w:val="left" w:pos="2617"/>
        </w:tabs>
        <w:spacing w:after="0" w:line="240" w:lineRule="auto"/>
        <w:rPr>
          <w:b/>
          <w:bCs/>
          <w:sz w:val="32"/>
          <w:szCs w:val="32"/>
          <w:rtl/>
          <w:lang w:bidi="ar-EG"/>
        </w:rPr>
      </w:pP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E06DE">
        <w:rPr>
          <w:rFonts w:ascii="Times New Roman" w:hAnsi="Times New Roman" w:cs="Times New Roman" w:hint="cs"/>
          <w:b/>
          <w:bCs/>
          <w:sz w:val="28"/>
          <w:szCs w:val="28"/>
          <w:rtl/>
          <w:lang w:bidi="ar-EG"/>
        </w:rPr>
        <w:t>أ</w:t>
      </w:r>
      <w:r w:rsidRPr="002B52F5">
        <w:rPr>
          <w:rFonts w:ascii="Times New Roman" w:hAnsi="Times New Roman" w:cs="Times New Roman" w:hint="cs"/>
          <w:sz w:val="28"/>
          <w:szCs w:val="28"/>
          <w:rtl/>
          <w:lang w:bidi="ar-EG"/>
        </w:rPr>
        <w:t xml:space="preserve">.د/ هويدا صادق عبدالحميد          عميد الكلية </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أ.د/ أمل  أحمد حسن عمران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 </w:t>
      </w:r>
      <w:r w:rsidRPr="002B52F5">
        <w:rPr>
          <w:rFonts w:ascii="Times New Roman" w:hAnsi="Times New Roman" w:cs="Times New Roman" w:hint="eastAsia"/>
          <w:sz w:val="28"/>
          <w:szCs w:val="28"/>
          <w:rtl/>
          <w:lang w:bidi="ar-EG"/>
        </w:rPr>
        <w:t>وكي</w:t>
      </w:r>
      <w:r>
        <w:rPr>
          <w:rFonts w:ascii="Times New Roman" w:hAnsi="Times New Roman" w:cs="Times New Roman" w:hint="cs"/>
          <w:sz w:val="28"/>
          <w:szCs w:val="28"/>
          <w:rtl/>
          <w:lang w:bidi="ar-EG"/>
        </w:rPr>
        <w:t xml:space="preserve">ل </w:t>
      </w:r>
      <w:r w:rsidRPr="002B52F5">
        <w:rPr>
          <w:rFonts w:ascii="Times New Roman" w:hAnsi="Times New Roman" w:cs="Times New Roman" w:hint="eastAsia"/>
          <w:sz w:val="28"/>
          <w:szCs w:val="28"/>
          <w:rtl/>
          <w:lang w:bidi="ar-EG"/>
        </w:rPr>
        <w:t>الكلية</w:t>
      </w:r>
      <w:r w:rsidRPr="002B52F5">
        <w:rPr>
          <w:rFonts w:ascii="Times New Roman" w:hAnsi="Times New Roman" w:cs="Times New Roman" w:hint="cs"/>
          <w:sz w:val="28"/>
          <w:szCs w:val="28"/>
          <w:rtl/>
          <w:lang w:bidi="ar-EG"/>
        </w:rPr>
        <w:t xml:space="preserve"> للدراسات العليا والبحوث</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أ.م.د/ محبوبة صبحي عبدالعزي</w:t>
      </w:r>
      <w:r>
        <w:rPr>
          <w:rFonts w:ascii="Times New Roman" w:hAnsi="Times New Roman" w:cs="Times New Roman" w:hint="cs"/>
          <w:sz w:val="28"/>
          <w:szCs w:val="28"/>
          <w:rtl/>
          <w:lang w:bidi="ar-EG"/>
        </w:rPr>
        <w:t xml:space="preserve">ز        </w:t>
      </w:r>
      <w:r w:rsidRPr="002B52F5">
        <w:rPr>
          <w:rFonts w:ascii="Times New Roman" w:hAnsi="Times New Roman" w:cs="Times New Roman" w:hint="eastAsia"/>
          <w:sz w:val="28"/>
          <w:szCs w:val="28"/>
          <w:rtl/>
          <w:lang w:bidi="ar-EG"/>
        </w:rPr>
        <w:t>وكيل</w:t>
      </w:r>
      <w:r>
        <w:rPr>
          <w:rFonts w:ascii="Times New Roman" w:hAnsi="Times New Roman" w:cs="Times New Roman" w:hint="cs"/>
          <w:sz w:val="28"/>
          <w:szCs w:val="28"/>
          <w:rtl/>
          <w:lang w:bidi="ar-EG"/>
        </w:rPr>
        <w:t xml:space="preserve"> </w:t>
      </w:r>
      <w:r w:rsidRPr="002B52F5">
        <w:rPr>
          <w:rFonts w:ascii="Times New Roman" w:hAnsi="Times New Roman" w:cs="Times New Roman" w:hint="eastAsia"/>
          <w:sz w:val="28"/>
          <w:szCs w:val="28"/>
          <w:rtl/>
          <w:lang w:bidi="ar-EG"/>
        </w:rPr>
        <w:t>الكلية</w:t>
      </w:r>
      <w:r>
        <w:rPr>
          <w:rFonts w:ascii="Times New Roman" w:hAnsi="Times New Roman" w:cs="Times New Roman" w:hint="cs"/>
          <w:sz w:val="28"/>
          <w:szCs w:val="28"/>
          <w:rtl/>
          <w:lang w:bidi="ar-EG"/>
        </w:rPr>
        <w:t xml:space="preserve"> </w:t>
      </w:r>
      <w:r w:rsidRPr="002B52F5">
        <w:rPr>
          <w:rFonts w:ascii="Times New Roman" w:hAnsi="Times New Roman" w:cs="Times New Roman" w:hint="eastAsia"/>
          <w:sz w:val="28"/>
          <w:szCs w:val="28"/>
          <w:rtl/>
          <w:lang w:bidi="ar-EG"/>
        </w:rPr>
        <w:t>لشئون</w:t>
      </w:r>
      <w:r>
        <w:rPr>
          <w:rFonts w:ascii="Times New Roman" w:hAnsi="Times New Roman" w:cs="Times New Roman" w:hint="cs"/>
          <w:sz w:val="28"/>
          <w:szCs w:val="28"/>
          <w:rtl/>
          <w:lang w:bidi="ar-EG"/>
        </w:rPr>
        <w:t xml:space="preserve"> </w:t>
      </w:r>
      <w:r w:rsidRPr="002B52F5">
        <w:rPr>
          <w:rFonts w:ascii="Times New Roman" w:hAnsi="Times New Roman" w:cs="Times New Roman" w:hint="eastAsia"/>
          <w:sz w:val="28"/>
          <w:szCs w:val="28"/>
          <w:rtl/>
          <w:lang w:bidi="ar-EG"/>
        </w:rPr>
        <w:t>الطلاب</w:t>
      </w:r>
      <w:r>
        <w:rPr>
          <w:rFonts w:ascii="Times New Roman" w:hAnsi="Times New Roman" w:cs="Times New Roman" w:hint="cs"/>
          <w:sz w:val="28"/>
          <w:szCs w:val="28"/>
          <w:rtl/>
          <w:lang w:bidi="ar-EG"/>
        </w:rPr>
        <w:t xml:space="preserve"> </w:t>
      </w:r>
      <w:r w:rsidRPr="002B52F5">
        <w:rPr>
          <w:rFonts w:ascii="Times New Roman" w:hAnsi="Times New Roman" w:cs="Times New Roman" w:hint="eastAsia"/>
          <w:sz w:val="28"/>
          <w:szCs w:val="28"/>
          <w:rtl/>
          <w:lang w:bidi="ar-EG"/>
        </w:rPr>
        <w:t>والتعليم</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أ.م.د/ هناء عبدالجواد  عبدالمجيد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 وكيل الكلية لشئون البيئة وخدمة المجتمع</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lang w:bidi="ar-EG"/>
        </w:rPr>
      </w:pPr>
      <w:r w:rsidRPr="002B52F5">
        <w:rPr>
          <w:rFonts w:ascii="Times New Roman" w:hAnsi="Times New Roman" w:cs="Times New Roman" w:hint="cs"/>
          <w:sz w:val="28"/>
          <w:szCs w:val="28"/>
          <w:rtl/>
          <w:lang w:bidi="ar-EG"/>
        </w:rPr>
        <w:t xml:space="preserve">أ.م.د/ سعاد عبدالسلام رمضان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رئيس قسم تمريض صحة المرأة والتوليد</w:t>
      </w:r>
    </w:p>
    <w:p w:rsidR="00EA2DCD"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أ.م.د / باسمة ربيع عبدالصادق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مدير وحدة الجودة </w:t>
      </w:r>
    </w:p>
    <w:p w:rsidR="00EA2DCD" w:rsidRPr="00621BF6" w:rsidRDefault="00EA2DCD" w:rsidP="00EA2DCD">
      <w:pPr>
        <w:tabs>
          <w:tab w:val="left" w:pos="4229"/>
          <w:tab w:val="center" w:pos="4726"/>
        </w:tabs>
        <w:spacing w:after="0" w:line="360" w:lineRule="auto"/>
        <w:ind w:left="48"/>
        <w:rPr>
          <w:rFonts w:ascii="Times New Roman" w:hAnsi="Times New Roman" w:cs="Times New Roman"/>
          <w:sz w:val="26"/>
          <w:szCs w:val="26"/>
          <w:rtl/>
          <w:lang w:bidi="ar-EG"/>
        </w:rPr>
      </w:pPr>
      <w:r w:rsidRPr="002B52F5">
        <w:rPr>
          <w:rFonts w:ascii="Times New Roman" w:hAnsi="Times New Roman" w:cs="Times New Roman" w:hint="cs"/>
          <w:sz w:val="28"/>
          <w:szCs w:val="28"/>
          <w:rtl/>
          <w:lang w:bidi="ar-EG"/>
        </w:rPr>
        <w:t xml:space="preserve">أ.م.د/ابتسام محمد عبدالعال   </w:t>
      </w:r>
      <w:r>
        <w:rPr>
          <w:rFonts w:ascii="Times New Roman" w:hAnsi="Times New Roman" w:cs="Times New Roman" w:hint="cs"/>
          <w:sz w:val="26"/>
          <w:szCs w:val="26"/>
          <w:rtl/>
          <w:lang w:bidi="ar-EG"/>
        </w:rPr>
        <w:t xml:space="preserve">            </w:t>
      </w:r>
      <w:r w:rsidRPr="00F91719">
        <w:rPr>
          <w:rFonts w:ascii="Times New Roman" w:hAnsi="Times New Roman" w:cs="Times New Roman" w:hint="cs"/>
          <w:sz w:val="28"/>
          <w:szCs w:val="28"/>
          <w:rtl/>
          <w:lang w:bidi="ar-EG"/>
        </w:rPr>
        <w:t>رئيس قسم تمريض صحة المجتمع ومدير الوحدة</w:t>
      </w:r>
      <w:r w:rsidRPr="00621BF6">
        <w:rPr>
          <w:rFonts w:ascii="Times New Roman" w:hAnsi="Times New Roman" w:cs="Times New Roman" w:hint="cs"/>
          <w:sz w:val="26"/>
          <w:szCs w:val="26"/>
          <w:rtl/>
          <w:lang w:bidi="ar-EG"/>
        </w:rPr>
        <w:t xml:space="preserve"> </w:t>
      </w:r>
    </w:p>
    <w:p w:rsidR="00EA2DCD" w:rsidRPr="002B52F5" w:rsidRDefault="00EA2DCD" w:rsidP="00EA2DCD">
      <w:pPr>
        <w:tabs>
          <w:tab w:val="left"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أ.م.د/ فاتن شفيق نصار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 رئيس قسم تمريض الأطفال</w:t>
      </w:r>
    </w:p>
    <w:p w:rsidR="00EA2DCD" w:rsidRPr="002B52F5" w:rsidRDefault="00EA2DCD" w:rsidP="00EA2DCD">
      <w:pPr>
        <w:tabs>
          <w:tab w:val="left"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أ.م.د/ حنان جابرمحمد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رئيس قسم التمريض الباطنى الجراحى </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أ.م.د/ هند عبدالله السيد                </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نائب مدير وحدة الجودة</w:t>
      </w:r>
    </w:p>
    <w:p w:rsidR="00EA2DCD" w:rsidRPr="002B52F5" w:rsidRDefault="00EA2DCD" w:rsidP="00EA2DCD">
      <w:pPr>
        <w:tabs>
          <w:tab w:val="left"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د/ سلوى إبراهيم محمود              منسق قسم إدارة التمريض </w:t>
      </w:r>
    </w:p>
    <w:p w:rsidR="00EA2DCD" w:rsidRPr="002B52F5" w:rsidRDefault="00EA2DCD" w:rsidP="00EA2DCD">
      <w:pPr>
        <w:tabs>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د/ مواهب زكى  محمود</w:t>
      </w:r>
      <w:r>
        <w:rPr>
          <w:rFonts w:ascii="Times New Roman" w:hAnsi="Times New Roman" w:cs="Times New Roman" w:hint="cs"/>
          <w:sz w:val="28"/>
          <w:szCs w:val="28"/>
          <w:rtl/>
          <w:lang w:bidi="ar-EG"/>
        </w:rPr>
        <w:t xml:space="preserve">            </w:t>
      </w:r>
      <w:r w:rsidRPr="002B52F5">
        <w:rPr>
          <w:rFonts w:ascii="Times New Roman" w:hAnsi="Times New Roman" w:cs="Times New Roman" w:hint="cs"/>
          <w:sz w:val="28"/>
          <w:szCs w:val="28"/>
          <w:rtl/>
          <w:lang w:bidi="ar-EG"/>
        </w:rPr>
        <w:t xml:space="preserve">منسق قسم تمريض الصحة النفسية </w:t>
      </w:r>
    </w:p>
    <w:p w:rsidR="00EA2DCD" w:rsidRPr="002B52F5" w:rsidRDefault="00EA2DCD" w:rsidP="00EA2DCD">
      <w:pPr>
        <w:tabs>
          <w:tab w:val="left"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د/هدية فتحي محيي الدين               نائب مدير وحدة التخطيط الاستراتيجى</w:t>
      </w:r>
    </w:p>
    <w:tbl>
      <w:tblPr>
        <w:bidiVisual/>
        <w:tblW w:w="8948" w:type="dxa"/>
        <w:tblInd w:w="6" w:type="dxa"/>
        <w:tblLook w:val="01E0" w:firstRow="1" w:lastRow="1" w:firstColumn="1" w:lastColumn="1" w:noHBand="0" w:noVBand="0"/>
      </w:tblPr>
      <w:tblGrid>
        <w:gridCol w:w="3246"/>
        <w:gridCol w:w="5702"/>
      </w:tblGrid>
      <w:tr w:rsidR="00EA2DCD" w:rsidRPr="002B52F5" w:rsidTr="00A37606">
        <w:tc>
          <w:tcPr>
            <w:tcW w:w="3246" w:type="dxa"/>
          </w:tcPr>
          <w:p w:rsidR="00EA2DCD" w:rsidRPr="002B52F5" w:rsidRDefault="00EA2DCD" w:rsidP="00A37606">
            <w:pPr>
              <w:tabs>
                <w:tab w:val="left" w:pos="251"/>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م.م/بسمه محمد عبدالرحمن</w:t>
            </w:r>
          </w:p>
        </w:tc>
        <w:tc>
          <w:tcPr>
            <w:tcW w:w="5702" w:type="dxa"/>
          </w:tcPr>
          <w:p w:rsidR="00EA2DCD" w:rsidRPr="002B52F5" w:rsidRDefault="00EA2DCD" w:rsidP="00A37606">
            <w:pPr>
              <w:tabs>
                <w:tab w:val="left" w:pos="251"/>
                <w:tab w:val="left" w:pos="4229"/>
                <w:tab w:val="center" w:pos="4726"/>
              </w:tabs>
              <w:spacing w:after="0" w:line="360" w:lineRule="auto"/>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عضو</w:t>
            </w:r>
            <w:r>
              <w:rPr>
                <w:rFonts w:ascii="Times New Roman" w:hAnsi="Times New Roman" w:cs="Times New Roman" w:hint="cs"/>
                <w:sz w:val="28"/>
                <w:szCs w:val="28"/>
                <w:rtl/>
                <w:lang w:bidi="ar-EG"/>
              </w:rPr>
              <w:t>ا</w:t>
            </w:r>
          </w:p>
        </w:tc>
      </w:tr>
    </w:tbl>
    <w:p w:rsidR="00EA2DCD" w:rsidRPr="002B52F5" w:rsidRDefault="00EA2DCD" w:rsidP="00EA2DCD">
      <w:pPr>
        <w:tabs>
          <w:tab w:val="left" w:pos="251"/>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م.م/ شيماء جمال الدين ابراهيم       </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عضو</w:t>
      </w:r>
      <w:r>
        <w:rPr>
          <w:rFonts w:ascii="Times New Roman" w:hAnsi="Times New Roman" w:cs="Times New Roman" w:hint="cs"/>
          <w:sz w:val="28"/>
          <w:szCs w:val="28"/>
          <w:rtl/>
          <w:lang w:bidi="ar-EG"/>
        </w:rPr>
        <w:t>ا</w:t>
      </w:r>
    </w:p>
    <w:p w:rsidR="00EA2DCD" w:rsidRPr="002B52F5" w:rsidRDefault="00EA2DCD" w:rsidP="00EA2DCD">
      <w:pPr>
        <w:tabs>
          <w:tab w:val="left" w:pos="251"/>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م/ أسماء رمضان محمد                </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عضو</w:t>
      </w:r>
      <w:r>
        <w:rPr>
          <w:rFonts w:ascii="Times New Roman" w:hAnsi="Times New Roman" w:cs="Times New Roman" w:hint="cs"/>
          <w:sz w:val="28"/>
          <w:szCs w:val="28"/>
          <w:rtl/>
          <w:lang w:bidi="ar-EG"/>
        </w:rPr>
        <w:t>ا</w:t>
      </w:r>
    </w:p>
    <w:p w:rsidR="00EA2DCD" w:rsidRPr="002B52F5" w:rsidRDefault="00EA2DCD" w:rsidP="00EA2DCD">
      <w:pPr>
        <w:tabs>
          <w:tab w:val="left" w:pos="251"/>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 xml:space="preserve">م/ اماني عصمت عبدالحفيظ          </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عضو</w:t>
      </w:r>
      <w:r>
        <w:rPr>
          <w:rFonts w:ascii="Times New Roman" w:hAnsi="Times New Roman" w:cs="Times New Roman" w:hint="cs"/>
          <w:sz w:val="28"/>
          <w:szCs w:val="28"/>
          <w:rtl/>
          <w:lang w:bidi="ar-EG"/>
        </w:rPr>
        <w:t>ا</w:t>
      </w:r>
    </w:p>
    <w:p w:rsidR="00EA2DCD" w:rsidRPr="002B52F5" w:rsidRDefault="00EA2DCD" w:rsidP="00EA2DCD">
      <w:pPr>
        <w:tabs>
          <w:tab w:val="left" w:pos="251"/>
          <w:tab w:val="left" w:pos="4229"/>
          <w:tab w:val="center" w:pos="4726"/>
        </w:tabs>
        <w:spacing w:after="0" w:line="360" w:lineRule="auto"/>
        <w:ind w:left="48"/>
        <w:rPr>
          <w:rFonts w:ascii="Times New Roman" w:hAnsi="Times New Roman" w:cs="Times New Roman"/>
          <w:sz w:val="28"/>
          <w:szCs w:val="28"/>
          <w:rtl/>
          <w:lang w:bidi="ar-EG"/>
        </w:rPr>
      </w:pPr>
      <w:r w:rsidRPr="002B52F5">
        <w:rPr>
          <w:rFonts w:ascii="Times New Roman" w:hAnsi="Times New Roman" w:cs="Times New Roman" w:hint="cs"/>
          <w:sz w:val="28"/>
          <w:szCs w:val="28"/>
          <w:rtl/>
          <w:lang w:bidi="ar-EG"/>
        </w:rPr>
        <w:t>أ/ أحمد منصور                             مدير الكلية</w:t>
      </w:r>
    </w:p>
    <w:p w:rsidR="00EA2DCD" w:rsidRDefault="00EA2DCD" w:rsidP="00EA2DCD">
      <w:pPr>
        <w:tabs>
          <w:tab w:val="left" w:pos="2617"/>
        </w:tabs>
        <w:spacing w:after="0" w:line="360" w:lineRule="auto"/>
        <w:rPr>
          <w:b/>
          <w:bCs/>
          <w:sz w:val="32"/>
          <w:szCs w:val="32"/>
          <w:rtl/>
          <w:lang w:bidi="ar-EG"/>
        </w:rPr>
      </w:pPr>
      <w:r w:rsidRPr="002B52F5">
        <w:rPr>
          <w:rFonts w:ascii="Times New Roman" w:hAnsi="Times New Roman" w:cs="Times New Roman" w:hint="cs"/>
          <w:sz w:val="28"/>
          <w:szCs w:val="28"/>
          <w:rtl/>
          <w:lang w:bidi="ar-EG"/>
        </w:rPr>
        <w:t>خالد علي جاد                               طالب بالفرقة الرابعة</w:t>
      </w:r>
    </w:p>
    <w:p w:rsidR="00EA2DCD" w:rsidRPr="00C85426" w:rsidRDefault="00EA2DCD" w:rsidP="00EA2DCD">
      <w:pPr>
        <w:tabs>
          <w:tab w:val="left" w:pos="2617"/>
        </w:tabs>
        <w:spacing w:after="0" w:line="360" w:lineRule="auto"/>
        <w:rPr>
          <w:b/>
          <w:bCs/>
          <w:sz w:val="28"/>
          <w:szCs w:val="28"/>
          <w:lang w:bidi="ar-EG"/>
        </w:rPr>
      </w:pPr>
      <w:r w:rsidRPr="00EC036A">
        <w:rPr>
          <w:rFonts w:hint="cs"/>
          <w:b/>
          <w:bCs/>
          <w:sz w:val="32"/>
          <w:szCs w:val="32"/>
          <w:rtl/>
          <w:lang w:bidi="ar-EG"/>
        </w:rPr>
        <w:t>الموضوع:</w:t>
      </w:r>
    </w:p>
    <w:p w:rsidR="00EA2DCD" w:rsidRDefault="00EA2DCD" w:rsidP="00EA2DCD">
      <w:pPr>
        <w:pStyle w:val="ListParagraph"/>
        <w:numPr>
          <w:ilvl w:val="0"/>
          <w:numId w:val="1"/>
        </w:numPr>
        <w:tabs>
          <w:tab w:val="left" w:pos="2617"/>
        </w:tabs>
        <w:bidi/>
        <w:spacing w:after="0" w:line="360" w:lineRule="auto"/>
        <w:rPr>
          <w:sz w:val="28"/>
          <w:szCs w:val="28"/>
          <w:lang w:val="en-US" w:bidi="ar-EG"/>
        </w:rPr>
      </w:pPr>
      <w:r>
        <w:rPr>
          <w:rFonts w:hint="cs"/>
          <w:sz w:val="28"/>
          <w:szCs w:val="28"/>
          <w:rtl/>
          <w:lang w:val="en-US" w:bidi="ar-EG"/>
        </w:rPr>
        <w:t>بشأن تحديث رؤية ورسالة  كلية التمريض جامعة بنها.</w:t>
      </w:r>
    </w:p>
    <w:p w:rsidR="00EA2DCD" w:rsidRDefault="00EA2DCD" w:rsidP="00EA2DCD">
      <w:pPr>
        <w:tabs>
          <w:tab w:val="left" w:pos="2617"/>
        </w:tabs>
        <w:spacing w:after="0" w:line="360" w:lineRule="auto"/>
        <w:rPr>
          <w:b/>
          <w:bCs/>
          <w:sz w:val="28"/>
          <w:szCs w:val="28"/>
          <w:rtl/>
          <w:lang w:bidi="ar-EG"/>
        </w:rPr>
      </w:pPr>
    </w:p>
    <w:p w:rsidR="00EA2DCD" w:rsidRDefault="00EA2DCD" w:rsidP="00EA2DCD">
      <w:pPr>
        <w:tabs>
          <w:tab w:val="left" w:pos="2617"/>
        </w:tabs>
        <w:spacing w:after="0" w:line="360" w:lineRule="auto"/>
        <w:rPr>
          <w:b/>
          <w:bCs/>
          <w:sz w:val="28"/>
          <w:szCs w:val="28"/>
          <w:rtl/>
          <w:lang w:bidi="ar-EG"/>
        </w:rPr>
      </w:pPr>
    </w:p>
    <w:p w:rsidR="00EA2DCD" w:rsidRPr="00EC036A" w:rsidRDefault="00EA2DCD" w:rsidP="00EA2DCD">
      <w:pPr>
        <w:tabs>
          <w:tab w:val="left" w:pos="2617"/>
        </w:tabs>
        <w:spacing w:after="0" w:line="360" w:lineRule="auto"/>
        <w:rPr>
          <w:b/>
          <w:bCs/>
          <w:sz w:val="28"/>
          <w:szCs w:val="28"/>
          <w:rtl/>
          <w:lang w:bidi="ar-EG"/>
        </w:rPr>
      </w:pPr>
      <w:r>
        <w:rPr>
          <w:rFonts w:hint="cs"/>
          <w:b/>
          <w:bCs/>
          <w:sz w:val="28"/>
          <w:szCs w:val="28"/>
          <w:rtl/>
          <w:lang w:bidi="ar-EG"/>
        </w:rPr>
        <w:t>القرار:</w:t>
      </w:r>
    </w:p>
    <w:p w:rsidR="00EA2DCD" w:rsidRPr="002B62C3" w:rsidRDefault="00EA2DCD" w:rsidP="00EA2DCD">
      <w:pPr>
        <w:tabs>
          <w:tab w:val="left" w:pos="2617"/>
        </w:tabs>
        <w:spacing w:after="0" w:line="360" w:lineRule="auto"/>
        <w:rPr>
          <w:sz w:val="28"/>
          <w:szCs w:val="28"/>
          <w:rtl/>
          <w:lang w:bidi="ar-EG"/>
        </w:rPr>
      </w:pPr>
      <w:r w:rsidRPr="002B62C3">
        <w:rPr>
          <w:rFonts w:hint="cs"/>
          <w:sz w:val="28"/>
          <w:szCs w:val="28"/>
          <w:rtl/>
          <w:lang w:bidi="ar-EG"/>
        </w:rPr>
        <w:t>تم عمل ورش عمل عن تحديث الرؤية والرسالة وذلك للأطراف الأتية:</w:t>
      </w:r>
    </w:p>
    <w:p w:rsidR="00EA2DCD" w:rsidRPr="002B62C3" w:rsidRDefault="00EA2DCD" w:rsidP="00EA2DCD">
      <w:pPr>
        <w:pStyle w:val="ListParagraph"/>
        <w:numPr>
          <w:ilvl w:val="0"/>
          <w:numId w:val="1"/>
        </w:numPr>
        <w:tabs>
          <w:tab w:val="left" w:pos="2617"/>
        </w:tabs>
        <w:bidi/>
        <w:spacing w:after="0" w:line="360" w:lineRule="auto"/>
        <w:rPr>
          <w:sz w:val="28"/>
          <w:szCs w:val="28"/>
          <w:lang w:val="en-US" w:bidi="ar-EG"/>
        </w:rPr>
      </w:pPr>
      <w:r w:rsidRPr="002B62C3">
        <w:rPr>
          <w:rFonts w:hint="cs"/>
          <w:sz w:val="28"/>
          <w:szCs w:val="28"/>
          <w:rtl/>
          <w:lang w:val="en-US" w:bidi="ar-EG"/>
        </w:rPr>
        <w:t>أعضاء هيئة التدريس والهيئة المعاونة</w:t>
      </w:r>
    </w:p>
    <w:p w:rsidR="00EA2DCD" w:rsidRPr="002B62C3" w:rsidRDefault="00EA2DCD" w:rsidP="00EA2DCD">
      <w:pPr>
        <w:pStyle w:val="ListParagraph"/>
        <w:numPr>
          <w:ilvl w:val="0"/>
          <w:numId w:val="1"/>
        </w:numPr>
        <w:tabs>
          <w:tab w:val="left" w:pos="2617"/>
        </w:tabs>
        <w:bidi/>
        <w:spacing w:after="0" w:line="360" w:lineRule="auto"/>
        <w:rPr>
          <w:sz w:val="28"/>
          <w:szCs w:val="28"/>
          <w:lang w:val="en-US" w:bidi="ar-EG"/>
        </w:rPr>
      </w:pPr>
      <w:r w:rsidRPr="002B62C3">
        <w:rPr>
          <w:rFonts w:hint="cs"/>
          <w:sz w:val="28"/>
          <w:szCs w:val="28"/>
          <w:rtl/>
          <w:lang w:val="en-US" w:bidi="ar-EG"/>
        </w:rPr>
        <w:t>الجهاز الإداري</w:t>
      </w:r>
    </w:p>
    <w:p w:rsidR="00EA2DCD" w:rsidRPr="002B62C3" w:rsidRDefault="00EA2DCD" w:rsidP="00EA2DCD">
      <w:pPr>
        <w:pStyle w:val="ListParagraph"/>
        <w:numPr>
          <w:ilvl w:val="0"/>
          <w:numId w:val="1"/>
        </w:numPr>
        <w:tabs>
          <w:tab w:val="left" w:pos="2617"/>
        </w:tabs>
        <w:bidi/>
        <w:spacing w:after="0" w:line="360" w:lineRule="auto"/>
        <w:rPr>
          <w:sz w:val="28"/>
          <w:szCs w:val="28"/>
          <w:lang w:val="en-US" w:bidi="ar-EG"/>
        </w:rPr>
      </w:pPr>
      <w:r w:rsidRPr="002B62C3">
        <w:rPr>
          <w:rFonts w:hint="cs"/>
          <w:sz w:val="28"/>
          <w:szCs w:val="28"/>
          <w:rtl/>
          <w:lang w:val="en-US" w:bidi="ar-EG"/>
        </w:rPr>
        <w:t>الطلاب</w:t>
      </w:r>
    </w:p>
    <w:p w:rsidR="00EA2DCD" w:rsidRPr="002B62C3" w:rsidRDefault="00EA2DCD" w:rsidP="00EA2DCD">
      <w:pPr>
        <w:pStyle w:val="ListParagraph"/>
        <w:numPr>
          <w:ilvl w:val="0"/>
          <w:numId w:val="1"/>
        </w:numPr>
        <w:tabs>
          <w:tab w:val="left" w:pos="2617"/>
        </w:tabs>
        <w:bidi/>
        <w:spacing w:after="0" w:line="360" w:lineRule="auto"/>
        <w:rPr>
          <w:b/>
          <w:bCs/>
          <w:sz w:val="36"/>
          <w:szCs w:val="36"/>
          <w:rtl/>
          <w:lang w:bidi="ar-EG"/>
        </w:rPr>
      </w:pPr>
      <w:r w:rsidRPr="002B62C3">
        <w:rPr>
          <w:rFonts w:hint="cs"/>
          <w:sz w:val="28"/>
          <w:szCs w:val="28"/>
          <w:rtl/>
          <w:lang w:val="en-US" w:bidi="ar-EG"/>
        </w:rPr>
        <w:t>المستفيدين من الخدمة</w:t>
      </w:r>
    </w:p>
    <w:p w:rsidR="00EA2DCD" w:rsidRPr="008145F5" w:rsidRDefault="00EA2DCD" w:rsidP="00EA2DCD">
      <w:pPr>
        <w:tabs>
          <w:tab w:val="left" w:pos="2617"/>
          <w:tab w:val="left" w:pos="2966"/>
          <w:tab w:val="center" w:pos="4153"/>
        </w:tabs>
        <w:rPr>
          <w:rFonts w:asciiTheme="majorBidi" w:hAnsiTheme="majorBidi" w:cstheme="majorBidi"/>
          <w:b/>
          <w:bCs/>
          <w:sz w:val="28"/>
          <w:szCs w:val="28"/>
          <w:rtl/>
          <w:lang w:bidi="ar-EG"/>
        </w:rPr>
      </w:pPr>
      <w:r w:rsidRPr="008145F5">
        <w:rPr>
          <w:rFonts w:asciiTheme="majorBidi" w:hAnsiTheme="majorBidi" w:cstheme="majorBidi"/>
          <w:b/>
          <w:bCs/>
          <w:sz w:val="28"/>
          <w:szCs w:val="28"/>
          <w:rtl/>
          <w:lang w:bidi="ar-EG"/>
        </w:rPr>
        <w:t>وأصبحت كالآتي:</w:t>
      </w:r>
    </w:p>
    <w:p w:rsidR="00EA2DCD" w:rsidRPr="008145F5" w:rsidRDefault="00EA2DCD" w:rsidP="00EA2DCD">
      <w:pPr>
        <w:spacing w:line="240" w:lineRule="auto"/>
        <w:jc w:val="lowKashida"/>
        <w:rPr>
          <w:rFonts w:asciiTheme="majorBidi" w:hAnsiTheme="majorBidi" w:cstheme="majorBidi"/>
          <w:b/>
          <w:bCs/>
          <w:sz w:val="28"/>
          <w:szCs w:val="28"/>
          <w:rtl/>
          <w:lang w:bidi="ar-EG"/>
        </w:rPr>
      </w:pPr>
      <w:r w:rsidRPr="008145F5">
        <w:rPr>
          <w:rFonts w:asciiTheme="majorBidi" w:hAnsiTheme="majorBidi" w:cstheme="majorBidi"/>
          <w:b/>
          <w:bCs/>
          <w:sz w:val="28"/>
          <w:szCs w:val="28"/>
          <w:rtl/>
          <w:lang w:bidi="ar-EG"/>
        </w:rPr>
        <w:t>رؤية الكلية :-</w:t>
      </w:r>
    </w:p>
    <w:p w:rsidR="00EA2DCD" w:rsidRPr="008145F5" w:rsidRDefault="00EA2DCD" w:rsidP="00EA2DCD">
      <w:pPr>
        <w:spacing w:line="240" w:lineRule="auto"/>
        <w:jc w:val="lowKashida"/>
        <w:rPr>
          <w:rFonts w:asciiTheme="majorBidi" w:hAnsiTheme="majorBidi" w:cstheme="majorBidi"/>
          <w:sz w:val="28"/>
          <w:szCs w:val="28"/>
          <w:rtl/>
          <w:lang w:bidi="ar-EG"/>
        </w:rPr>
      </w:pPr>
      <w:r w:rsidRPr="008145F5">
        <w:rPr>
          <w:rFonts w:asciiTheme="majorBidi" w:hAnsiTheme="majorBidi" w:cstheme="majorBidi"/>
          <w:sz w:val="28"/>
          <w:szCs w:val="28"/>
          <w:rtl/>
          <w:lang w:bidi="ar-EG"/>
        </w:rPr>
        <w:t>الوصول إلي مكانة متميزة بين كليات التمريض محليا وإقليميا ودوليا.</w:t>
      </w:r>
    </w:p>
    <w:p w:rsidR="00EA2DCD" w:rsidRPr="008145F5" w:rsidRDefault="00EA2DCD" w:rsidP="00EA2DCD">
      <w:pPr>
        <w:tabs>
          <w:tab w:val="left" w:pos="2617"/>
          <w:tab w:val="left" w:pos="2966"/>
          <w:tab w:val="center" w:pos="4153"/>
        </w:tabs>
        <w:spacing w:line="240" w:lineRule="auto"/>
        <w:rPr>
          <w:rFonts w:asciiTheme="majorBidi" w:hAnsiTheme="majorBidi" w:cstheme="majorBidi"/>
          <w:b/>
          <w:bCs/>
          <w:sz w:val="28"/>
          <w:szCs w:val="28"/>
          <w:rtl/>
          <w:lang w:bidi="ar-EG"/>
        </w:rPr>
      </w:pPr>
      <w:r w:rsidRPr="008145F5">
        <w:rPr>
          <w:rFonts w:asciiTheme="majorBidi" w:hAnsiTheme="majorBidi" w:cstheme="majorBidi"/>
          <w:b/>
          <w:bCs/>
          <w:sz w:val="28"/>
          <w:szCs w:val="28"/>
          <w:rtl/>
          <w:lang w:bidi="ar-EG"/>
        </w:rPr>
        <w:t>رسالة الكلية:-</w:t>
      </w:r>
    </w:p>
    <w:p w:rsidR="00EA2DCD" w:rsidRPr="008145F5" w:rsidRDefault="00EA2DCD" w:rsidP="00EA2DCD">
      <w:pPr>
        <w:tabs>
          <w:tab w:val="left" w:pos="2617"/>
          <w:tab w:val="left" w:pos="2966"/>
          <w:tab w:val="center" w:pos="4153"/>
        </w:tabs>
        <w:spacing w:line="360" w:lineRule="auto"/>
        <w:rPr>
          <w:rFonts w:asciiTheme="majorBidi" w:hAnsiTheme="majorBidi" w:cstheme="majorBidi"/>
          <w:sz w:val="28"/>
          <w:szCs w:val="28"/>
          <w:rtl/>
          <w:lang w:bidi="ar-EG"/>
        </w:rPr>
      </w:pPr>
      <w:r w:rsidRPr="008145F5">
        <w:rPr>
          <w:rFonts w:asciiTheme="majorBidi" w:hAnsiTheme="majorBidi" w:cstheme="majorBidi"/>
          <w:sz w:val="28"/>
          <w:szCs w:val="28"/>
          <w:rtl/>
          <w:lang w:bidi="ar-EG"/>
        </w:rPr>
        <w:t>تلتزم كلية التمريض جامعة بنها بإعداد خريج قادر علي تقديم الرعاية التمريضية الشامله بدرجة عالية من الكفاءة والتميز في مجال التعليم والبحث العلمي وخدمة المجتمع لتطوير مهنة التمريض محليا وإقليميا وتلبية إحتياجات سوق العمل التنافسيه.</w:t>
      </w:r>
    </w:p>
    <w:p w:rsidR="00EA2DCD" w:rsidRDefault="00EA2DCD" w:rsidP="00EA2DCD">
      <w:pPr>
        <w:tabs>
          <w:tab w:val="left" w:pos="2617"/>
          <w:tab w:val="left" w:pos="2966"/>
          <w:tab w:val="center" w:pos="4153"/>
        </w:tabs>
        <w:rPr>
          <w:b/>
          <w:bCs/>
          <w:sz w:val="36"/>
          <w:szCs w:val="36"/>
          <w:rtl/>
          <w:lang w:bidi="ar-EG"/>
        </w:rPr>
      </w:pPr>
    </w:p>
    <w:p w:rsidR="00EA2DCD" w:rsidRPr="002E59D9" w:rsidRDefault="00EA2DCD" w:rsidP="00EA2DCD">
      <w:pPr>
        <w:tabs>
          <w:tab w:val="left" w:pos="2617"/>
        </w:tabs>
        <w:spacing w:after="0" w:line="240" w:lineRule="auto"/>
        <w:rPr>
          <w:b/>
          <w:bCs/>
          <w:sz w:val="32"/>
          <w:szCs w:val="32"/>
          <w:rtl/>
          <w:lang w:bidi="ar-EG"/>
        </w:rPr>
      </w:pPr>
      <w:r>
        <w:rPr>
          <w:rFonts w:hint="cs"/>
          <w:b/>
          <w:bCs/>
          <w:sz w:val="32"/>
          <w:szCs w:val="32"/>
          <w:rtl/>
          <w:lang w:bidi="ar-EG"/>
        </w:rPr>
        <w:t xml:space="preserve">                                                      </w:t>
      </w:r>
      <w:r w:rsidRPr="002E59D9">
        <w:rPr>
          <w:rFonts w:hint="cs"/>
          <w:b/>
          <w:bCs/>
          <w:sz w:val="32"/>
          <w:szCs w:val="32"/>
          <w:rtl/>
          <w:lang w:bidi="ar-EG"/>
        </w:rPr>
        <w:t>مدير وحدة التخطيط الإستراتيجي</w:t>
      </w:r>
    </w:p>
    <w:p w:rsidR="00EA2DCD" w:rsidRDefault="00EA2DCD" w:rsidP="00EA2DCD">
      <w:pPr>
        <w:tabs>
          <w:tab w:val="left" w:pos="2617"/>
        </w:tabs>
        <w:spacing w:after="0" w:line="240" w:lineRule="auto"/>
        <w:rPr>
          <w:sz w:val="28"/>
          <w:szCs w:val="28"/>
          <w:rtl/>
          <w:lang w:bidi="ar-EG"/>
        </w:rPr>
      </w:pPr>
    </w:p>
    <w:p w:rsidR="00EA2DCD" w:rsidRPr="002E59D9" w:rsidRDefault="00EA2DCD" w:rsidP="00EA2DCD">
      <w:pPr>
        <w:tabs>
          <w:tab w:val="left" w:pos="2617"/>
        </w:tabs>
        <w:spacing w:after="0" w:line="240" w:lineRule="auto"/>
        <w:rPr>
          <w:sz w:val="32"/>
          <w:szCs w:val="32"/>
          <w:rtl/>
          <w:lang w:bidi="ar-EG"/>
        </w:rPr>
      </w:pPr>
      <w:r>
        <w:rPr>
          <w:rFonts w:hint="cs"/>
          <w:sz w:val="32"/>
          <w:szCs w:val="32"/>
          <w:rtl/>
          <w:lang w:bidi="ar-EG"/>
        </w:rPr>
        <w:t xml:space="preserve">                                                        </w:t>
      </w:r>
      <w:r w:rsidRPr="002E59D9">
        <w:rPr>
          <w:rFonts w:hint="cs"/>
          <w:sz w:val="32"/>
          <w:szCs w:val="32"/>
          <w:rtl/>
          <w:lang w:bidi="ar-EG"/>
        </w:rPr>
        <w:t>أ.م.د/ ابتسام محمد عبدالعال</w:t>
      </w:r>
    </w:p>
    <w:p w:rsidR="00EA2DCD" w:rsidRDefault="00EA2DCD" w:rsidP="00EA2DCD">
      <w:pPr>
        <w:tabs>
          <w:tab w:val="left" w:pos="2617"/>
        </w:tabs>
        <w:spacing w:after="0" w:line="240" w:lineRule="auto"/>
        <w:rPr>
          <w:b/>
          <w:bCs/>
          <w:sz w:val="32"/>
          <w:szCs w:val="32"/>
          <w:rtl/>
          <w:lang w:bidi="ar-EG"/>
        </w:rPr>
      </w:pPr>
    </w:p>
    <w:p w:rsidR="00EA2DCD" w:rsidRDefault="00EA2DCD" w:rsidP="00EA2DCD">
      <w:pPr>
        <w:tabs>
          <w:tab w:val="left" w:pos="2617"/>
          <w:tab w:val="left" w:pos="2966"/>
          <w:tab w:val="center" w:pos="4153"/>
        </w:tabs>
        <w:rPr>
          <w:b/>
          <w:bCs/>
          <w:sz w:val="36"/>
          <w:szCs w:val="36"/>
          <w:rtl/>
          <w:lang w:bidi="ar-EG"/>
        </w:rPr>
      </w:pPr>
    </w:p>
    <w:p w:rsidR="00EA2DCD" w:rsidRDefault="00EA2DCD" w:rsidP="00EA2DCD">
      <w:pPr>
        <w:tabs>
          <w:tab w:val="left" w:pos="2617"/>
          <w:tab w:val="left" w:pos="2966"/>
          <w:tab w:val="center" w:pos="4153"/>
        </w:tabs>
        <w:rPr>
          <w:b/>
          <w:bCs/>
          <w:sz w:val="36"/>
          <w:szCs w:val="36"/>
          <w:rtl/>
          <w:lang w:bidi="ar-EG"/>
        </w:rPr>
      </w:pPr>
    </w:p>
    <w:p w:rsidR="00D57A6C" w:rsidRPr="00EA2DCD" w:rsidRDefault="00D57A6C" w:rsidP="00EA2DCD">
      <w:pPr>
        <w:jc w:val="center"/>
        <w:rPr>
          <w:lang w:bidi="ar-EG"/>
        </w:rPr>
      </w:pPr>
    </w:p>
    <w:sectPr w:rsidR="00D57A6C" w:rsidRPr="00EA2DCD" w:rsidSect="00EB617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D3" w:rsidRDefault="00E416D3" w:rsidP="00EA2DCD">
      <w:pPr>
        <w:spacing w:after="0" w:line="240" w:lineRule="auto"/>
      </w:pPr>
      <w:r>
        <w:separator/>
      </w:r>
    </w:p>
  </w:endnote>
  <w:endnote w:type="continuationSeparator" w:id="0">
    <w:p w:rsidR="00E416D3" w:rsidRDefault="00E416D3" w:rsidP="00EA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D3" w:rsidRDefault="00E416D3" w:rsidP="00EA2DCD">
      <w:pPr>
        <w:spacing w:after="0" w:line="240" w:lineRule="auto"/>
      </w:pPr>
      <w:r>
        <w:separator/>
      </w:r>
    </w:p>
  </w:footnote>
  <w:footnote w:type="continuationSeparator" w:id="0">
    <w:p w:rsidR="00E416D3" w:rsidRDefault="00E416D3" w:rsidP="00EA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CD" w:rsidRDefault="00EA2DCD">
    <w:pPr>
      <w:pStyle w:val="Header"/>
    </w:pPr>
    <w:r w:rsidRPr="00EA2DCD">
      <w:rPr>
        <w:rFonts w:cs="Arial"/>
        <w:rtl/>
      </w:rPr>
      <w:drawing>
        <wp:anchor distT="0" distB="0" distL="114300" distR="114300" simplePos="0" relativeHeight="251662336" behindDoc="1" locked="0" layoutInCell="1" allowOverlap="1" wp14:anchorId="2706220A" wp14:editId="3154A2EA">
          <wp:simplePos x="0" y="0"/>
          <wp:positionH relativeFrom="column">
            <wp:posOffset>1790700</wp:posOffset>
          </wp:positionH>
          <wp:positionV relativeFrom="paragraph">
            <wp:posOffset>-259080</wp:posOffset>
          </wp:positionV>
          <wp:extent cx="828675" cy="571500"/>
          <wp:effectExtent l="0" t="0" r="9525" b="0"/>
          <wp:wrapTight wrapText="bothSides">
            <wp:wrapPolygon edited="0">
              <wp:start x="0" y="0"/>
              <wp:lineTo x="0" y="20880"/>
              <wp:lineTo x="21352" y="20880"/>
              <wp:lineTo x="21352" y="0"/>
              <wp:lineTo x="0" y="0"/>
            </wp:wrapPolygon>
          </wp:wrapTight>
          <wp:docPr id="4" name="Picture 3" descr="Description: C:\Users\it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tc\Desktop\Untitled.png"/>
                  <pic:cNvPicPr>
                    <a:picLocks noChangeAspect="1" noChangeArrowheads="1"/>
                  </pic:cNvPicPr>
                </pic:nvPicPr>
                <pic:blipFill>
                  <a:blip r:embed="rId1" cstate="print"/>
                  <a:srcRect/>
                  <a:stretch>
                    <a:fillRect/>
                  </a:stretch>
                </pic:blipFill>
                <pic:spPr bwMode="auto">
                  <a:xfrm>
                    <a:off x="0" y="0"/>
                    <a:ext cx="828675" cy="571500"/>
                  </a:xfrm>
                  <a:prstGeom prst="rect">
                    <a:avLst/>
                  </a:prstGeom>
                  <a:noFill/>
                  <a:ln w="9525">
                    <a:noFill/>
                    <a:miter lim="800000"/>
                    <a:headEnd/>
                    <a:tailEnd/>
                  </a:ln>
                </pic:spPr>
              </pic:pic>
            </a:graphicData>
          </a:graphic>
        </wp:anchor>
      </w:drawing>
    </w:r>
    <w:r w:rsidRPr="00EA2DCD">
      <w:rPr>
        <w:rFonts w:cs="Arial"/>
        <w:rtl/>
      </w:rPr>
      <w:drawing>
        <wp:anchor distT="0" distB="0" distL="114300" distR="114300" simplePos="0" relativeHeight="251661312" behindDoc="0" locked="0" layoutInCell="1" allowOverlap="1" wp14:anchorId="5B34FD00" wp14:editId="1ADABEF2">
          <wp:simplePos x="0" y="0"/>
          <wp:positionH relativeFrom="column">
            <wp:posOffset>-474345</wp:posOffset>
          </wp:positionH>
          <wp:positionV relativeFrom="paragraph">
            <wp:posOffset>-459105</wp:posOffset>
          </wp:positionV>
          <wp:extent cx="942975" cy="838200"/>
          <wp:effectExtent l="0" t="0" r="9525" b="0"/>
          <wp:wrapNone/>
          <wp:docPr id="3" name="Picture 4" descr="Description: ش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شع"/>
                  <pic:cNvPicPr>
                    <a:picLocks noChangeAspect="1" noChangeArrowheads="1"/>
                  </pic:cNvPicPr>
                </pic:nvPicPr>
                <pic:blipFill>
                  <a:blip r:embed="rId2" cstate="print">
                    <a:lum bright="6000"/>
                  </a:blip>
                  <a:srcRect/>
                  <a:stretch>
                    <a:fillRect/>
                  </a:stretch>
                </pic:blipFill>
                <pic:spPr bwMode="auto">
                  <a:xfrm>
                    <a:off x="0" y="0"/>
                    <a:ext cx="942975" cy="838200"/>
                  </a:xfrm>
                  <a:prstGeom prst="rect">
                    <a:avLst/>
                  </a:prstGeom>
                  <a:noFill/>
                  <a:ln w="9525">
                    <a:noFill/>
                    <a:miter lim="800000"/>
                    <a:headEnd/>
                    <a:tailEnd/>
                  </a:ln>
                </pic:spPr>
              </pic:pic>
            </a:graphicData>
          </a:graphic>
        </wp:anchor>
      </w:drawing>
    </w:r>
    <w:r w:rsidRPr="00EA2DCD">
      <w:rPr>
        <w:rFonts w:cs="Arial"/>
        <w:rtl/>
      </w:rPr>
      <w:drawing>
        <wp:anchor distT="0" distB="0" distL="114300" distR="114300" simplePos="0" relativeHeight="251660288" behindDoc="1" locked="0" layoutInCell="1" allowOverlap="1" wp14:anchorId="629E5975" wp14:editId="6FDACB59">
          <wp:simplePos x="0" y="0"/>
          <wp:positionH relativeFrom="column">
            <wp:posOffset>3467100</wp:posOffset>
          </wp:positionH>
          <wp:positionV relativeFrom="paragraph">
            <wp:posOffset>-364490</wp:posOffset>
          </wp:positionV>
          <wp:extent cx="952500" cy="676275"/>
          <wp:effectExtent l="0" t="0" r="0" b="9525"/>
          <wp:wrapNone/>
          <wp:docPr id="1" name="Picture 5" descr="Description: 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شعار الجودة"/>
                  <pic:cNvPicPr>
                    <a:picLocks noChangeAspect="1" noChangeArrowheads="1"/>
                  </pic:cNvPicPr>
                </pic:nvPicPr>
                <pic:blipFill>
                  <a:blip r:embed="rId3"/>
                  <a:srcRect/>
                  <a:stretch>
                    <a:fillRect/>
                  </a:stretch>
                </pic:blipFill>
                <pic:spPr bwMode="auto">
                  <a:xfrm>
                    <a:off x="0" y="0"/>
                    <a:ext cx="952500" cy="676275"/>
                  </a:xfrm>
                  <a:prstGeom prst="rect">
                    <a:avLst/>
                  </a:prstGeom>
                  <a:noFill/>
                  <a:ln w="9525">
                    <a:noFill/>
                    <a:miter lim="800000"/>
                    <a:headEnd/>
                    <a:tailEnd/>
                  </a:ln>
                </pic:spPr>
              </pic:pic>
            </a:graphicData>
          </a:graphic>
        </wp:anchor>
      </w:drawing>
    </w:r>
    <w:r w:rsidRPr="00EA2DCD">
      <w:rPr>
        <w:rFonts w:cs="Arial"/>
        <w:rtl/>
      </w:rPr>
      <w:drawing>
        <wp:anchor distT="0" distB="0" distL="114300" distR="114300" simplePos="0" relativeHeight="251659264" behindDoc="1" locked="0" layoutInCell="1" allowOverlap="1" wp14:anchorId="62383F54" wp14:editId="22E26736">
          <wp:simplePos x="0" y="0"/>
          <wp:positionH relativeFrom="column">
            <wp:posOffset>4716780</wp:posOffset>
          </wp:positionH>
          <wp:positionV relativeFrom="paragraph">
            <wp:posOffset>-259715</wp:posOffset>
          </wp:positionV>
          <wp:extent cx="1080135" cy="695325"/>
          <wp:effectExtent l="0" t="0" r="5715" b="9525"/>
          <wp:wrapNone/>
          <wp:docPr id="2" name="Picture 6" descr="Description: 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شعار جامعة بنها"/>
                  <pic:cNvPicPr>
                    <a:picLocks noChangeAspect="1" noChangeArrowheads="1"/>
                  </pic:cNvPicPr>
                </pic:nvPicPr>
                <pic:blipFill>
                  <a:blip r:embed="rId4"/>
                  <a:srcRect l="8571" t="38033" r="25000" b="22820"/>
                  <a:stretch>
                    <a:fillRect/>
                  </a:stretch>
                </pic:blipFill>
                <pic:spPr bwMode="auto">
                  <a:xfrm>
                    <a:off x="0" y="0"/>
                    <a:ext cx="1080135" cy="695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40B7C"/>
    <w:multiLevelType w:val="hybridMultilevel"/>
    <w:tmpl w:val="9B5CA424"/>
    <w:lvl w:ilvl="0" w:tplc="AD8411A6">
      <w:start w:val="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CD"/>
    <w:rsid w:val="00D57A6C"/>
    <w:rsid w:val="00E416D3"/>
    <w:rsid w:val="00EA2DCD"/>
    <w:rsid w:val="00EB6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CD"/>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D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2DCD"/>
  </w:style>
  <w:style w:type="paragraph" w:styleId="Footer">
    <w:name w:val="footer"/>
    <w:basedOn w:val="Normal"/>
    <w:link w:val="FooterChar"/>
    <w:uiPriority w:val="99"/>
    <w:unhideWhenUsed/>
    <w:rsid w:val="00EA2D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2DCD"/>
  </w:style>
  <w:style w:type="paragraph" w:styleId="ListParagraph">
    <w:name w:val="List Paragraph"/>
    <w:basedOn w:val="Normal"/>
    <w:uiPriority w:val="34"/>
    <w:qFormat/>
    <w:rsid w:val="00EA2DCD"/>
    <w:pPr>
      <w:bidi w:val="0"/>
      <w:ind w:left="720"/>
      <w:contextualSpacing/>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CD"/>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D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2DCD"/>
  </w:style>
  <w:style w:type="paragraph" w:styleId="Footer">
    <w:name w:val="footer"/>
    <w:basedOn w:val="Normal"/>
    <w:link w:val="FooterChar"/>
    <w:uiPriority w:val="99"/>
    <w:unhideWhenUsed/>
    <w:rsid w:val="00EA2D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2DCD"/>
  </w:style>
  <w:style w:type="paragraph" w:styleId="ListParagraph">
    <w:name w:val="List Paragraph"/>
    <w:basedOn w:val="Normal"/>
    <w:uiPriority w:val="34"/>
    <w:qFormat/>
    <w:rsid w:val="00EA2DCD"/>
    <w:pPr>
      <w:bidi w:val="0"/>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amaal</dc:creator>
  <cp:lastModifiedBy>amaal</cp:lastModifiedBy>
  <cp:revision>1</cp:revision>
  <dcterms:created xsi:type="dcterms:W3CDTF">2017-11-13T07:37:00Z</dcterms:created>
  <dcterms:modified xsi:type="dcterms:W3CDTF">2017-11-13T07:38:00Z</dcterms:modified>
</cp:coreProperties>
</file>