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64" w:rsidRDefault="00BA0B64">
      <w:r>
        <w:rPr>
          <w:noProof/>
        </w:rPr>
        <w:pict>
          <v:group id="_x0000_s1026" style="position:absolute;left:0;text-align:left;margin-left:-31.35pt;margin-top:-44.1pt;width:502.8pt;height:58.65pt;z-index:251658240" coordorigin="1512,601" coordsize="9360,1440">
            <v:group id="_x0000_s1027" style="position:absolute;left:1512;top:601;width:9360;height:1440" coordorigin="1080,540" coordsize="9360,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8820;top:720;width:1620;height:1260;mso-wrap-edited:f" wrapcoords="-136 0 -136 21427 21600 21427 21600 0 -136 0">
                <v:imagedata r:id="rId5" o:title="شعار جامعة"/>
                <o:lock v:ext="edit" aspectratio="f"/>
              </v:shape>
              <v:shape id="_x0000_s1029" type="#_x0000_t75" style="position:absolute;left:1080;top:540;width:1288;height:1260">
                <v:imagedata r:id="rId6" o:title="شع"/>
              </v:shape>
            </v:group>
            <v:shape id="_x0000_s1030" type="#_x0000_t75" style="position:absolute;left:4932;top:673;width:1692;height:1224" wrapcoords="-191 0 -191 21337 21600 21337 21600 0 -191 0">
              <v:imagedata r:id="rId7" o:title="شعار الجودة"/>
            </v:shape>
          </v:group>
        </w:pict>
      </w:r>
    </w:p>
    <w:p w:rsidR="00211048" w:rsidRDefault="00211048" w:rsidP="00211048">
      <w:pPr>
        <w:rPr>
          <w:b/>
          <w:bCs/>
          <w:i/>
          <w:iCs/>
          <w:sz w:val="28"/>
          <w:szCs w:val="28"/>
          <w:rtl/>
          <w:lang w:bidi="ar-EG"/>
        </w:rPr>
      </w:pPr>
    </w:p>
    <w:p w:rsidR="00211048" w:rsidRDefault="00211048" w:rsidP="00211048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EG"/>
        </w:rPr>
      </w:pPr>
      <w:r w:rsidRPr="008D420B">
        <w:rPr>
          <w:b/>
          <w:bCs/>
          <w:i/>
          <w:iCs/>
          <w:noProof/>
          <w:sz w:val="32"/>
          <w:szCs w:val="32"/>
          <w:rtl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3" type="#_x0000_t71" style="position:absolute;left:0;text-align:left;margin-left:120.85pt;margin-top:7.4pt;width:197.8pt;height:74.3pt;z-index:-251653120" fillcolor="#9bbb59 [3206]" strokecolor="#9bbb59 [3206]" strokeweight="10pt">
            <v:stroke linestyle="thinThin"/>
            <v:shadow color="#868686"/>
          </v:shape>
        </w:pict>
      </w:r>
    </w:p>
    <w:p w:rsidR="00211048" w:rsidRPr="00E82793" w:rsidRDefault="00211048" w:rsidP="00211048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EG"/>
        </w:rPr>
        <w:t>رؤية</w:t>
      </w: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EG"/>
        </w:rPr>
        <w:t xml:space="preserve"> </w:t>
      </w:r>
      <w:r w:rsidRPr="00E82793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EG"/>
        </w:rPr>
        <w:t>وحدة</w:t>
      </w: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EG"/>
        </w:rPr>
        <w:t xml:space="preserve"> خدمة المجتمع</w:t>
      </w:r>
    </w:p>
    <w:p w:rsidR="00211048" w:rsidRDefault="00211048" w:rsidP="00211048">
      <w:pPr>
        <w:rPr>
          <w:b/>
          <w:bCs/>
          <w:i/>
          <w:iCs/>
          <w:sz w:val="28"/>
          <w:szCs w:val="28"/>
          <w:rtl/>
          <w:lang w:bidi="ar-EG"/>
        </w:rPr>
      </w:pPr>
    </w:p>
    <w:p w:rsidR="00211048" w:rsidRDefault="00211048" w:rsidP="00211048">
      <w:p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211048" w:rsidRPr="00E82793" w:rsidRDefault="00211048" w:rsidP="00211048">
      <w:p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82793">
        <w:rPr>
          <w:rFonts w:asciiTheme="majorBidi" w:hAnsiTheme="majorBidi" w:cstheme="majorBidi"/>
          <w:sz w:val="28"/>
          <w:szCs w:val="28"/>
          <w:rtl/>
          <w:lang w:bidi="ar-EG"/>
        </w:rPr>
        <w:t>تسعى ال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وحدة</w:t>
      </w:r>
      <w:r w:rsidRPr="00E82793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الى ان تكون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مركزا لنشر الثقافة والوعى الصحى لجميع فئات المجتمع المحلى والاقليمى </w:t>
      </w: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.</w:t>
      </w:r>
    </w:p>
    <w:p w:rsidR="00211048" w:rsidRDefault="00211048" w:rsidP="00211048">
      <w:pPr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EG"/>
        </w:rPr>
      </w:pPr>
    </w:p>
    <w:p w:rsidR="00211048" w:rsidRDefault="00211048" w:rsidP="00211048">
      <w:pPr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  <w:rtl/>
        </w:rPr>
        <w:pict>
          <v:shape id="_x0000_s1034" type="#_x0000_t71" style="position:absolute;left:0;text-align:left;margin-left:107.15pt;margin-top:5.9pt;width:224.55pt;height:74.3pt;z-index:-251652096" fillcolor="#9bbb59 [3206]" strokecolor="#9bbb59 [3206]" strokeweight="10pt">
            <v:stroke linestyle="thinThin"/>
            <v:shadow color="#868686"/>
          </v:shape>
        </w:pict>
      </w:r>
    </w:p>
    <w:p w:rsidR="00211048" w:rsidRPr="00E82793" w:rsidRDefault="00211048" w:rsidP="00211048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EG"/>
        </w:rPr>
        <w:t>رسالة</w:t>
      </w: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EG"/>
        </w:rPr>
        <w:t xml:space="preserve"> </w:t>
      </w:r>
      <w:r w:rsidRPr="00E82793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EG"/>
        </w:rPr>
        <w:t>وحدة</w:t>
      </w: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EG"/>
        </w:rPr>
        <w:t xml:space="preserve"> خدمة المجتمع</w:t>
      </w:r>
    </w:p>
    <w:p w:rsidR="00211048" w:rsidRDefault="00211048" w:rsidP="00211048">
      <w:pPr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211048" w:rsidRDefault="00211048" w:rsidP="0021104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        </w:t>
      </w:r>
    </w:p>
    <w:p w:rsidR="00211048" w:rsidRPr="00E82793" w:rsidRDefault="00211048" w:rsidP="00211048">
      <w:pPr>
        <w:spacing w:line="480" w:lineRule="auto"/>
        <w:ind w:firstLine="72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الارتقاء بالخدمات الصحية (معلومات ومماراسات وسلوكيات) داخل وخارج القطاعات المختلفة لخدمة الفرد والأسرة والمجتمع من خلال تقديم الرعاية الصحية واجراء البحوث العلمية.</w:t>
      </w:r>
    </w:p>
    <w:p w:rsidR="00211048" w:rsidRDefault="00211048" w:rsidP="00211048">
      <w:pPr>
        <w:spacing w:after="0" w:line="360" w:lineRule="auto"/>
        <w:ind w:left="26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211048" w:rsidRDefault="00211048" w:rsidP="00211048">
      <w:pPr>
        <w:spacing w:after="0" w:line="360" w:lineRule="auto"/>
        <w:ind w:left="26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211048" w:rsidRDefault="00211048" w:rsidP="00211048">
      <w:pPr>
        <w:spacing w:after="0" w:line="360" w:lineRule="auto"/>
        <w:ind w:left="26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211048" w:rsidRDefault="00211048" w:rsidP="00211048">
      <w:pPr>
        <w:spacing w:after="0" w:line="360" w:lineRule="auto"/>
        <w:ind w:left="26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211048" w:rsidRDefault="00211048" w:rsidP="00211048">
      <w:pPr>
        <w:spacing w:after="0" w:line="360" w:lineRule="auto"/>
        <w:ind w:left="26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211048" w:rsidRDefault="00211048" w:rsidP="00211048">
      <w:pPr>
        <w:spacing w:after="0" w:line="360" w:lineRule="auto"/>
        <w:ind w:left="26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211048" w:rsidRDefault="00211048" w:rsidP="000319B3">
      <w:pPr>
        <w:spacing w:after="0" w:line="360" w:lineRule="auto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</w:p>
    <w:p w:rsidR="000319B3" w:rsidRDefault="000319B3" w:rsidP="000319B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BA0B64" w:rsidRDefault="00BA0B64" w:rsidP="00BA0B64">
      <w:pPr>
        <w:spacing w:after="0" w:line="360" w:lineRule="auto"/>
        <w:ind w:left="26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tl/>
        </w:rPr>
        <w:tab/>
      </w:r>
    </w:p>
    <w:p w:rsidR="00BA0B64" w:rsidRDefault="00BA0B64" w:rsidP="00BA0B64">
      <w:pPr>
        <w:spacing w:after="0" w:line="360" w:lineRule="auto"/>
        <w:ind w:left="26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lastRenderedPageBreak/>
        <w:pict>
          <v:shape id="_x0000_s1032" type="#_x0000_t71" style="position:absolute;left:0;text-align:left;margin-left:52.05pt;margin-top:12.85pt;width:304.65pt;height:91.25pt;z-index:-251655168" fillcolor="#9bbb59 [3206]" strokecolor="#9bbb59 [3206]" strokeweight="10pt">
            <v:stroke linestyle="thinThin"/>
            <v:shadow color="#868686"/>
            <v:textbox style="mso-next-textbox:#_x0000_s1032">
              <w:txbxContent>
                <w:p w:rsidR="00181318" w:rsidRPr="00235CC6" w:rsidRDefault="00181318" w:rsidP="00BA0B64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235CC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أهداف وحدة خدمة المجتمع</w:t>
                  </w:r>
                </w:p>
              </w:txbxContent>
            </v:textbox>
          </v:shape>
        </w:pict>
      </w:r>
    </w:p>
    <w:p w:rsidR="00BA0B64" w:rsidRDefault="00BA0B64" w:rsidP="00BA0B64">
      <w:pPr>
        <w:spacing w:after="0" w:line="360" w:lineRule="auto"/>
        <w:ind w:left="26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BA0B64" w:rsidRDefault="00BA0B64" w:rsidP="00BA0B64">
      <w:pPr>
        <w:spacing w:after="0" w:line="360" w:lineRule="auto"/>
        <w:ind w:left="26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BA0B64" w:rsidRDefault="00BA0B64" w:rsidP="00BA0B64">
      <w:pPr>
        <w:spacing w:after="0" w:line="360" w:lineRule="auto"/>
        <w:ind w:left="26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BA0B64" w:rsidRDefault="00BA0B64" w:rsidP="00BA0B64">
      <w:pPr>
        <w:spacing w:after="0" w:line="360" w:lineRule="auto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BA0B64" w:rsidRPr="00A41A73" w:rsidRDefault="00BA0B64" w:rsidP="000319B3">
      <w:pPr>
        <w:pStyle w:val="ListParagraph"/>
        <w:numPr>
          <w:ilvl w:val="0"/>
          <w:numId w:val="1"/>
        </w:numPr>
        <w:bidi/>
        <w:spacing w:before="120" w:after="120" w:line="480" w:lineRule="auto"/>
        <w:ind w:left="385" w:hanging="357"/>
        <w:jc w:val="lowKashida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w:r w:rsidRPr="00A41A73">
        <w:rPr>
          <w:rFonts w:asciiTheme="majorBidi" w:eastAsiaTheme="minorEastAsia" w:hAnsiTheme="majorBidi" w:cstheme="majorBidi" w:hint="cs"/>
          <w:sz w:val="28"/>
          <w:szCs w:val="28"/>
          <w:rtl/>
          <w:lang w:bidi="ar-EG"/>
        </w:rPr>
        <w:t>نشر الوعى الصحى بين شرائح المجتمع المختلفة (الاطفال قبل الخامسة- طلاب المدارس- المراهقين ودراسة مشاكلهم النفسية والاجتماعية- السيدات فى سن الانجاب ومابعد الانجاب- المسنين)</w:t>
      </w:r>
    </w:p>
    <w:p w:rsidR="00BA0B64" w:rsidRPr="00A41A73" w:rsidRDefault="00BA0B64" w:rsidP="000319B3">
      <w:pPr>
        <w:pStyle w:val="ListParagraph"/>
        <w:numPr>
          <w:ilvl w:val="0"/>
          <w:numId w:val="1"/>
        </w:numPr>
        <w:bidi/>
        <w:spacing w:before="120" w:after="120" w:line="480" w:lineRule="auto"/>
        <w:ind w:left="385" w:hanging="357"/>
        <w:jc w:val="lowKashida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w:r w:rsidRPr="00A41A73">
        <w:rPr>
          <w:rFonts w:asciiTheme="majorBidi" w:eastAsiaTheme="minorEastAsia" w:hAnsiTheme="majorBidi" w:cstheme="majorBidi" w:hint="cs"/>
          <w:sz w:val="28"/>
          <w:szCs w:val="28"/>
          <w:rtl/>
          <w:lang w:bidi="ar-EG"/>
        </w:rPr>
        <w:t>مشاركة الاطراف المجتمعيةالمختلفة للنهوضبالصحة العامة</w:t>
      </w:r>
    </w:p>
    <w:p w:rsidR="00BA0B64" w:rsidRPr="00A41A73" w:rsidRDefault="00BA0B64" w:rsidP="000319B3">
      <w:pPr>
        <w:pStyle w:val="ListParagraph"/>
        <w:numPr>
          <w:ilvl w:val="0"/>
          <w:numId w:val="1"/>
        </w:numPr>
        <w:bidi/>
        <w:spacing w:before="120" w:after="120" w:line="480" w:lineRule="auto"/>
        <w:ind w:left="385" w:hanging="357"/>
        <w:jc w:val="lowKashida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w:r w:rsidRPr="00A41A73">
        <w:rPr>
          <w:rFonts w:asciiTheme="majorBidi" w:eastAsiaTheme="minorEastAsia" w:hAnsiTheme="majorBidi" w:cstheme="majorBidi" w:hint="cs"/>
          <w:sz w:val="28"/>
          <w:szCs w:val="28"/>
          <w:rtl/>
          <w:lang w:bidi="ar-EG"/>
        </w:rPr>
        <w:t>التبادل المشترك بين المستفيدين من الخدمة والكلية</w:t>
      </w:r>
    </w:p>
    <w:p w:rsidR="00BA0B64" w:rsidRPr="00A41A73" w:rsidRDefault="00BA0B64" w:rsidP="000319B3">
      <w:pPr>
        <w:pStyle w:val="ListParagraph"/>
        <w:numPr>
          <w:ilvl w:val="0"/>
          <w:numId w:val="1"/>
        </w:numPr>
        <w:bidi/>
        <w:spacing w:before="120" w:after="120" w:line="480" w:lineRule="auto"/>
        <w:ind w:left="385" w:hanging="357"/>
        <w:jc w:val="lowKashida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w:r w:rsidRPr="00A41A73">
        <w:rPr>
          <w:rFonts w:asciiTheme="majorBidi" w:eastAsiaTheme="minorEastAsia" w:hAnsiTheme="majorBidi" w:cstheme="majorBidi" w:hint="cs"/>
          <w:sz w:val="28"/>
          <w:szCs w:val="28"/>
          <w:rtl/>
          <w:lang w:bidi="ar-EG"/>
        </w:rPr>
        <w:t xml:space="preserve">ادراك المجتمع المحلى لدور كلية التمريض </w:t>
      </w:r>
    </w:p>
    <w:p w:rsidR="00BA0B64" w:rsidRPr="00A41A73" w:rsidRDefault="00BA0B64" w:rsidP="000319B3">
      <w:pPr>
        <w:pStyle w:val="ListParagraph"/>
        <w:numPr>
          <w:ilvl w:val="0"/>
          <w:numId w:val="1"/>
        </w:numPr>
        <w:bidi/>
        <w:spacing w:before="120" w:after="120" w:line="480" w:lineRule="auto"/>
        <w:ind w:left="385" w:hanging="357"/>
        <w:jc w:val="lowKashida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w:r w:rsidRPr="00A41A73">
        <w:rPr>
          <w:rFonts w:asciiTheme="majorBidi" w:eastAsiaTheme="minorEastAsia" w:hAnsiTheme="majorBidi" w:cstheme="majorBidi" w:hint="cs"/>
          <w:sz w:val="28"/>
          <w:szCs w:val="28"/>
          <w:rtl/>
          <w:lang w:bidi="ar-EG"/>
        </w:rPr>
        <w:t>الادراك المباشر للمشكلات الصحية بالمجتمع المحيط</w:t>
      </w:r>
    </w:p>
    <w:p w:rsidR="00BA0B64" w:rsidRPr="00A41A73" w:rsidRDefault="00BA0B64" w:rsidP="000319B3">
      <w:pPr>
        <w:pStyle w:val="ListParagraph"/>
        <w:numPr>
          <w:ilvl w:val="0"/>
          <w:numId w:val="1"/>
        </w:numPr>
        <w:bidi/>
        <w:spacing w:before="120" w:after="120" w:line="480" w:lineRule="auto"/>
        <w:ind w:left="385" w:hanging="357"/>
        <w:jc w:val="lowKashida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w:r w:rsidRPr="00A41A73">
        <w:rPr>
          <w:rFonts w:asciiTheme="majorBidi" w:eastAsiaTheme="minorEastAsia" w:hAnsiTheme="majorBidi" w:cstheme="majorBidi" w:hint="cs"/>
          <w:sz w:val="28"/>
          <w:szCs w:val="28"/>
          <w:rtl/>
          <w:lang w:bidi="ar-EG"/>
        </w:rPr>
        <w:t>توفير المراكز الاستشارية والمرجعية للمجتمع المحلى</w:t>
      </w:r>
    </w:p>
    <w:p w:rsidR="00BA0B64" w:rsidRPr="00A41A73" w:rsidRDefault="00BA0B64" w:rsidP="000319B3">
      <w:pPr>
        <w:pStyle w:val="ListParagraph"/>
        <w:numPr>
          <w:ilvl w:val="0"/>
          <w:numId w:val="1"/>
        </w:numPr>
        <w:bidi/>
        <w:spacing w:before="120" w:after="120" w:line="480" w:lineRule="auto"/>
        <w:ind w:left="385" w:hanging="357"/>
        <w:jc w:val="lowKashida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w:r w:rsidRPr="00A41A73">
        <w:rPr>
          <w:rFonts w:asciiTheme="majorBidi" w:eastAsiaTheme="minorEastAsia" w:hAnsiTheme="majorBidi" w:cstheme="majorBidi" w:hint="cs"/>
          <w:sz w:val="28"/>
          <w:szCs w:val="28"/>
          <w:rtl/>
          <w:lang w:bidi="ar-EG"/>
        </w:rPr>
        <w:t>تقييم احتياجات المجتمع الصناعية و التعليمية والصحية والزراعية</w:t>
      </w:r>
    </w:p>
    <w:p w:rsidR="00BA0B64" w:rsidRPr="00A41A73" w:rsidRDefault="00BA0B64" w:rsidP="000319B3">
      <w:pPr>
        <w:pStyle w:val="ListParagraph"/>
        <w:numPr>
          <w:ilvl w:val="0"/>
          <w:numId w:val="1"/>
        </w:numPr>
        <w:bidi/>
        <w:spacing w:before="120" w:after="120" w:line="480" w:lineRule="auto"/>
        <w:ind w:left="385" w:hanging="357"/>
        <w:jc w:val="lowKashida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w:r w:rsidRPr="00A41A73">
        <w:rPr>
          <w:rFonts w:asciiTheme="majorBidi" w:eastAsiaTheme="minorEastAsia" w:hAnsiTheme="majorBidi" w:cstheme="majorBidi" w:hint="cs"/>
          <w:sz w:val="28"/>
          <w:szCs w:val="28"/>
          <w:rtl/>
          <w:lang w:bidi="ar-EG"/>
        </w:rPr>
        <w:t>وضع الخطة المجتمعية السنوية للكلية وتفعيلها من خلال عقد ورش عمل ومؤتمرات وندوات للمجتمع المحيط</w:t>
      </w:r>
    </w:p>
    <w:p w:rsidR="00BA0B64" w:rsidRPr="00A41A73" w:rsidRDefault="00BA0B64" w:rsidP="000319B3">
      <w:pPr>
        <w:pStyle w:val="ListParagraph"/>
        <w:numPr>
          <w:ilvl w:val="0"/>
          <w:numId w:val="1"/>
        </w:numPr>
        <w:bidi/>
        <w:spacing w:before="120" w:after="120" w:line="480" w:lineRule="auto"/>
        <w:ind w:left="385" w:hanging="357"/>
        <w:jc w:val="lowKashida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w:r w:rsidRPr="00A41A73">
        <w:rPr>
          <w:rFonts w:asciiTheme="majorBidi" w:eastAsiaTheme="minorEastAsia" w:hAnsiTheme="majorBidi" w:cstheme="majorBidi" w:hint="cs"/>
          <w:sz w:val="28"/>
          <w:szCs w:val="28"/>
          <w:rtl/>
          <w:lang w:bidi="ar-EG"/>
        </w:rPr>
        <w:t>نشر مقالات علمية, ثقافية, رياضية من الطلاب واضاء هيئة التدريس ومعاونيهم بالكلية فى كل من النشرة البيئيةللكلية ومجلة الجامعة الخاصة بخدمة المجتمع</w:t>
      </w:r>
    </w:p>
    <w:p w:rsidR="00BA0B64" w:rsidRPr="00A41A73" w:rsidRDefault="00BA0B64" w:rsidP="000319B3">
      <w:pPr>
        <w:pStyle w:val="ListParagraph"/>
        <w:numPr>
          <w:ilvl w:val="0"/>
          <w:numId w:val="1"/>
        </w:numPr>
        <w:tabs>
          <w:tab w:val="left" w:pos="509"/>
        </w:tabs>
        <w:bidi/>
        <w:spacing w:before="120" w:after="120" w:line="480" w:lineRule="auto"/>
        <w:ind w:left="385" w:hanging="357"/>
        <w:jc w:val="lowKashida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w:r w:rsidRPr="00A41A73">
        <w:rPr>
          <w:rFonts w:asciiTheme="majorBidi" w:eastAsiaTheme="minorEastAsia" w:hAnsiTheme="majorBidi" w:cstheme="majorBidi" w:hint="cs"/>
          <w:sz w:val="28"/>
          <w:szCs w:val="28"/>
          <w:rtl/>
          <w:lang w:bidi="ar-EG"/>
        </w:rPr>
        <w:t>عمل بروتوكولات لتفعيل الخدمة المجتمعية بشكل مستمر لكل من القاعات الزراعية والصناعية والصحية والتعليمية بالمحافظة</w:t>
      </w:r>
    </w:p>
    <w:p w:rsidR="00BA0B64" w:rsidRPr="00A41A73" w:rsidRDefault="00BA0B64" w:rsidP="000319B3">
      <w:pPr>
        <w:pStyle w:val="ListParagraph"/>
        <w:numPr>
          <w:ilvl w:val="0"/>
          <w:numId w:val="1"/>
        </w:numPr>
        <w:tabs>
          <w:tab w:val="left" w:pos="509"/>
        </w:tabs>
        <w:bidi/>
        <w:spacing w:before="120" w:after="120" w:line="480" w:lineRule="auto"/>
        <w:ind w:left="385" w:hanging="357"/>
        <w:jc w:val="lowKashida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w:r w:rsidRPr="00A41A73">
        <w:rPr>
          <w:rFonts w:asciiTheme="majorBidi" w:eastAsiaTheme="minorEastAsia" w:hAnsiTheme="majorBidi" w:cstheme="majorBidi" w:hint="cs"/>
          <w:sz w:val="28"/>
          <w:szCs w:val="28"/>
          <w:rtl/>
          <w:lang w:bidi="ar-EG"/>
        </w:rPr>
        <w:t>اجراء البحوث التطبيقية الخاصة بخدمة المجتمع وتنميةالبيئة</w:t>
      </w:r>
    </w:p>
    <w:p w:rsidR="00BA0B64" w:rsidRPr="00A41A73" w:rsidRDefault="00BA0B64" w:rsidP="000319B3">
      <w:pPr>
        <w:pStyle w:val="ListParagraph"/>
        <w:numPr>
          <w:ilvl w:val="0"/>
          <w:numId w:val="1"/>
        </w:numPr>
        <w:tabs>
          <w:tab w:val="left" w:pos="509"/>
        </w:tabs>
        <w:bidi/>
        <w:spacing w:before="120" w:after="120" w:line="480" w:lineRule="auto"/>
        <w:ind w:left="385" w:hanging="357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EG"/>
        </w:rPr>
      </w:pPr>
      <w:r w:rsidRPr="00A41A73">
        <w:rPr>
          <w:rFonts w:asciiTheme="majorBidi" w:eastAsiaTheme="minorEastAsia" w:hAnsiTheme="majorBidi" w:cstheme="majorBidi" w:hint="cs"/>
          <w:sz w:val="28"/>
          <w:szCs w:val="28"/>
          <w:rtl/>
          <w:lang w:bidi="ar-EG"/>
        </w:rPr>
        <w:t>المشاركة فى القوافل العلاجية</w:t>
      </w:r>
    </w:p>
    <w:p w:rsidR="00181318" w:rsidRPr="00BA0B64" w:rsidRDefault="00181318" w:rsidP="000319B3">
      <w:pPr>
        <w:tabs>
          <w:tab w:val="left" w:pos="3197"/>
        </w:tabs>
        <w:spacing w:line="480" w:lineRule="auto"/>
        <w:rPr>
          <w:rFonts w:hint="cs"/>
          <w:rtl/>
          <w:lang w:bidi="ar-EG"/>
        </w:rPr>
      </w:pPr>
    </w:p>
    <w:sectPr w:rsidR="00181318" w:rsidRPr="00BA0B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55C2B"/>
    <w:multiLevelType w:val="hybridMultilevel"/>
    <w:tmpl w:val="D5409910"/>
    <w:lvl w:ilvl="0" w:tplc="9E1ABA04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BA0B64"/>
    <w:rsid w:val="000319B3"/>
    <w:rsid w:val="00181318"/>
    <w:rsid w:val="00211048"/>
    <w:rsid w:val="00BA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A0B64"/>
    <w:pPr>
      <w:bidi w:val="0"/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براءه</dc:creator>
  <cp:keywords/>
  <dc:description/>
  <cp:lastModifiedBy>براءه</cp:lastModifiedBy>
  <cp:revision>2</cp:revision>
  <dcterms:created xsi:type="dcterms:W3CDTF">2013-04-08T08:23:00Z</dcterms:created>
  <dcterms:modified xsi:type="dcterms:W3CDTF">2013-04-08T10:26:00Z</dcterms:modified>
</cp:coreProperties>
</file>