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14" w:rsidRPr="001F2AC1" w:rsidRDefault="008347C2" w:rsidP="001F2AC1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1F2AC1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F5D49C1" wp14:editId="38E35B84">
            <wp:simplePos x="0" y="0"/>
            <wp:positionH relativeFrom="column">
              <wp:posOffset>4953000</wp:posOffset>
            </wp:positionH>
            <wp:positionV relativeFrom="paragraph">
              <wp:posOffset>-106680</wp:posOffset>
            </wp:positionV>
            <wp:extent cx="1013460" cy="830580"/>
            <wp:effectExtent l="0" t="0" r="0" b="7620"/>
            <wp:wrapNone/>
            <wp:docPr id="1" name="Picture 1" descr="شعار جامعة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شعار جامعة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2AC1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53A961F" wp14:editId="339DDB76">
            <wp:simplePos x="0" y="0"/>
            <wp:positionH relativeFrom="column">
              <wp:posOffset>2232660</wp:posOffset>
            </wp:positionH>
            <wp:positionV relativeFrom="paragraph">
              <wp:posOffset>-213360</wp:posOffset>
            </wp:positionV>
            <wp:extent cx="1097280" cy="1036320"/>
            <wp:effectExtent l="0" t="0" r="762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2AC1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9F8FA2F" wp14:editId="6FA2BF61">
            <wp:simplePos x="0" y="0"/>
            <wp:positionH relativeFrom="column">
              <wp:posOffset>-556260</wp:posOffset>
            </wp:positionH>
            <wp:positionV relativeFrom="paragraph">
              <wp:posOffset>-212725</wp:posOffset>
            </wp:positionV>
            <wp:extent cx="899160" cy="937260"/>
            <wp:effectExtent l="0" t="0" r="0" b="0"/>
            <wp:wrapNone/>
            <wp:docPr id="2" name="Picture 2" descr="ش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ع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47C2" w:rsidRPr="001F2AC1" w:rsidRDefault="008347C2" w:rsidP="001F2AC1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8347C2" w:rsidRPr="001F2AC1" w:rsidRDefault="008347C2" w:rsidP="001F2AC1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922B1D" w:rsidRPr="001F2AC1" w:rsidRDefault="00922B1D" w:rsidP="00922B1D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Final </w:t>
      </w:r>
      <w:r w:rsidRPr="001F2AC1">
        <w:rPr>
          <w:rFonts w:asciiTheme="majorBidi" w:hAnsiTheme="majorBidi" w:cstheme="majorBidi"/>
          <w:b/>
          <w:bCs/>
          <w:sz w:val="28"/>
          <w:szCs w:val="28"/>
          <w:lang w:bidi="ar-EG"/>
        </w:rPr>
        <w:t>Fundamental of nursing exam</w:t>
      </w:r>
    </w:p>
    <w:p w:rsidR="00922B1D" w:rsidRPr="001F2AC1" w:rsidRDefault="00922B1D" w:rsidP="00922B1D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1F2AC1">
        <w:rPr>
          <w:rFonts w:asciiTheme="majorBidi" w:hAnsiTheme="majorBidi" w:cstheme="majorBidi"/>
          <w:b/>
          <w:bCs/>
          <w:sz w:val="28"/>
          <w:szCs w:val="28"/>
          <w:lang w:bidi="ar-EG"/>
        </w:rPr>
        <w:t>First year –first semester</w:t>
      </w:r>
    </w:p>
    <w:p w:rsidR="00922B1D" w:rsidRPr="001F2AC1" w:rsidRDefault="00922B1D" w:rsidP="00922B1D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1F2AC1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Duration: three hours                            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        </w:t>
      </w:r>
      <w:r w:rsidRPr="001F2AC1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Date:  24/12/2017</w:t>
      </w:r>
    </w:p>
    <w:p w:rsidR="00922B1D" w:rsidRPr="001F2AC1" w:rsidRDefault="00922B1D" w:rsidP="00922B1D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1F2AC1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Question parts: 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4</w:t>
      </w:r>
      <w:r w:rsidRPr="001F2AC1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                                   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        </w:t>
      </w:r>
      <w:r w:rsidRPr="001F2AC1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Total marks: 80marks  </w:t>
      </w:r>
    </w:p>
    <w:p w:rsidR="00922B1D" w:rsidRPr="001F2AC1" w:rsidRDefault="00922B1D" w:rsidP="00922B1D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1F2AC1">
        <w:rPr>
          <w:rFonts w:asciiTheme="majorBidi" w:hAnsiTheme="majorBidi" w:cstheme="majorBidi"/>
          <w:b/>
          <w:bCs/>
          <w:sz w:val="28"/>
          <w:szCs w:val="28"/>
          <w:lang w:bidi="ar-EG"/>
        </w:rPr>
        <w:t>Code No: NUR 101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                                           Paper number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:10</w:t>
      </w:r>
      <w:proofErr w:type="gramEnd"/>
    </w:p>
    <w:p w:rsidR="00922B1D" w:rsidRPr="001F2AC1" w:rsidRDefault="00922B1D" w:rsidP="00922B1D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 w:rsidRPr="001F2AC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Part 1: Multiple choice </w:t>
      </w:r>
      <w:proofErr w:type="gramStart"/>
      <w:r w:rsidRPr="001F2AC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questions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(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20 marks)</w:t>
      </w:r>
    </w:p>
    <w:p w:rsidR="00922B1D" w:rsidRPr="001F2AC1" w:rsidRDefault="00922B1D" w:rsidP="00922B1D">
      <w:pPr>
        <w:jc w:val="right"/>
        <w:rPr>
          <w:rFonts w:asciiTheme="majorBidi" w:hAnsiTheme="majorBidi" w:cstheme="majorBidi"/>
          <w:sz w:val="32"/>
          <w:szCs w:val="32"/>
          <w:u w:val="single"/>
          <w:lang w:bidi="ar-EG"/>
        </w:rPr>
      </w:pPr>
      <w:r w:rsidRPr="001F2AC1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Please circle the correct only: </w:t>
      </w:r>
      <w:r w:rsidRPr="001F2AC1">
        <w:rPr>
          <w:rFonts w:asciiTheme="majorBidi" w:hAnsiTheme="majorBidi" w:cstheme="majorBidi"/>
          <w:sz w:val="32"/>
          <w:szCs w:val="32"/>
          <w:u w:val="single"/>
          <w:lang w:bidi="ar-EG"/>
        </w:rPr>
        <w:t xml:space="preserve"> </w:t>
      </w:r>
    </w:p>
    <w:p w:rsidR="00922B1D" w:rsidRPr="00D20872" w:rsidRDefault="00922B1D" w:rsidP="00922B1D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D20872">
        <w:rPr>
          <w:rFonts w:asciiTheme="majorBidi" w:hAnsiTheme="majorBidi" w:cstheme="majorBidi"/>
          <w:b/>
          <w:bCs/>
          <w:sz w:val="28"/>
          <w:szCs w:val="28"/>
          <w:lang w:bidi="ar-EG"/>
        </w:rPr>
        <w:t>1- All the following are the Factors that influence a healthy individual’s nutritional needs except one</w:t>
      </w:r>
    </w:p>
    <w:p w:rsidR="00922B1D" w:rsidRPr="001F2AC1" w:rsidRDefault="00922B1D" w:rsidP="00922B1D">
      <w:pPr>
        <w:ind w:left="720"/>
        <w:jc w:val="right"/>
        <w:rPr>
          <w:rFonts w:asciiTheme="majorBidi" w:eastAsia="Times New Roman" w:hAnsiTheme="majorBidi" w:cstheme="majorBidi"/>
          <w:sz w:val="28"/>
          <w:szCs w:val="28"/>
        </w:rPr>
      </w:pPr>
      <w:r w:rsidRPr="001F2AC1">
        <w:rPr>
          <w:rFonts w:asciiTheme="majorBidi" w:eastAsia="Times New Roman" w:hAnsiTheme="majorBidi" w:cstheme="majorBidi"/>
          <w:sz w:val="28"/>
          <w:szCs w:val="28"/>
        </w:rPr>
        <w:t>a) Age, Sex and amount of physical activity</w:t>
      </w:r>
    </w:p>
    <w:p w:rsidR="00922B1D" w:rsidRPr="001F2AC1" w:rsidRDefault="00922B1D" w:rsidP="00922B1D">
      <w:pPr>
        <w:ind w:left="720"/>
        <w:jc w:val="right"/>
        <w:rPr>
          <w:rFonts w:asciiTheme="majorBidi" w:eastAsia="Times New Roman" w:hAnsiTheme="majorBidi" w:cstheme="majorBidi"/>
          <w:sz w:val="28"/>
          <w:szCs w:val="28"/>
        </w:rPr>
      </w:pPr>
      <w:proofErr w:type="gramStart"/>
      <w:r w:rsidRPr="001F2AC1">
        <w:rPr>
          <w:rFonts w:asciiTheme="majorBidi" w:eastAsia="Times New Roman" w:hAnsiTheme="majorBidi" w:cstheme="majorBidi"/>
          <w:sz w:val="28"/>
          <w:szCs w:val="28"/>
        </w:rPr>
        <w:t>b</w:t>
      </w:r>
      <w:proofErr w:type="gramEnd"/>
      <w:r w:rsidRPr="001F2AC1">
        <w:rPr>
          <w:rFonts w:asciiTheme="majorBidi" w:eastAsia="Times New Roman" w:hAnsiTheme="majorBidi" w:cstheme="majorBidi"/>
          <w:sz w:val="28"/>
          <w:szCs w:val="28"/>
        </w:rPr>
        <w:t xml:space="preserve"> Height and build</w:t>
      </w:r>
    </w:p>
    <w:p w:rsidR="00922B1D" w:rsidRPr="001F2AC1" w:rsidRDefault="00922B1D" w:rsidP="00922B1D">
      <w:pPr>
        <w:ind w:left="720"/>
        <w:jc w:val="right"/>
        <w:rPr>
          <w:rFonts w:asciiTheme="majorBidi" w:eastAsia="Times New Roman" w:hAnsiTheme="majorBidi" w:cstheme="majorBidi"/>
          <w:sz w:val="28"/>
          <w:szCs w:val="28"/>
        </w:rPr>
      </w:pPr>
      <w:proofErr w:type="gramStart"/>
      <w:r w:rsidRPr="001F2AC1">
        <w:rPr>
          <w:rFonts w:asciiTheme="majorBidi" w:eastAsia="Times New Roman" w:hAnsiTheme="majorBidi" w:cstheme="majorBidi"/>
          <w:sz w:val="28"/>
          <w:szCs w:val="28"/>
        </w:rPr>
        <w:t>c) )</w:t>
      </w:r>
      <w:proofErr w:type="gramEnd"/>
      <w:r w:rsidRPr="001F2AC1">
        <w:rPr>
          <w:rFonts w:asciiTheme="majorBidi" w:eastAsia="Times New Roman" w:hAnsiTheme="majorBidi" w:cstheme="majorBidi"/>
          <w:sz w:val="28"/>
          <w:szCs w:val="28"/>
        </w:rPr>
        <w:t xml:space="preserve"> Pregnancy, Lactation</w:t>
      </w:r>
    </w:p>
    <w:p w:rsidR="00922B1D" w:rsidRPr="002A6B72" w:rsidRDefault="00922B1D" w:rsidP="00922B1D">
      <w:pPr>
        <w:jc w:val="right"/>
        <w:rPr>
          <w:rFonts w:asciiTheme="majorBidi" w:eastAsia="Interstate-Light" w:hAnsiTheme="majorBidi" w:cstheme="majorBidi"/>
          <w:b/>
          <w:bCs/>
          <w:sz w:val="28"/>
          <w:szCs w:val="28"/>
          <w:u w:val="single"/>
        </w:rPr>
      </w:pPr>
      <w:r w:rsidRPr="002A6B72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d) </w:t>
      </w:r>
      <w:r w:rsidRPr="002A6B72">
        <w:rPr>
          <w:rFonts w:asciiTheme="majorBidi" w:eastAsia="Interstate-Light" w:hAnsiTheme="majorBidi" w:cstheme="majorBidi"/>
          <w:b/>
          <w:bCs/>
          <w:sz w:val="28"/>
          <w:szCs w:val="28"/>
          <w:u w:val="single"/>
        </w:rPr>
        <w:t>None of the above</w:t>
      </w:r>
    </w:p>
    <w:p w:rsidR="00922B1D" w:rsidRPr="001F2AC1" w:rsidRDefault="00922B1D" w:rsidP="00922B1D">
      <w:pPr>
        <w:bidi w:val="0"/>
        <w:ind w:hanging="1134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 w:rsidRPr="001F2AC1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 xml:space="preserve">                 2- Urinary stasis increases the risk of…………</w:t>
      </w:r>
    </w:p>
    <w:p w:rsidR="00922B1D" w:rsidRPr="001F2AC1" w:rsidRDefault="00922B1D" w:rsidP="00922B1D">
      <w:pPr>
        <w:bidi w:val="0"/>
        <w:spacing w:after="0"/>
        <w:ind w:hanging="709"/>
        <w:rPr>
          <w:rFonts w:asciiTheme="majorBidi" w:eastAsia="Times New Roman" w:hAnsiTheme="majorBidi" w:cstheme="majorBidi"/>
          <w:sz w:val="28"/>
          <w:szCs w:val="28"/>
          <w:lang w:bidi="ar-EG"/>
        </w:rPr>
      </w:pPr>
      <w:r w:rsidRPr="001F2AC1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 xml:space="preserve">         </w:t>
      </w:r>
      <w:r w:rsidRPr="00F17B60">
        <w:rPr>
          <w:rFonts w:asciiTheme="majorBidi" w:eastAsia="Times New Roman" w:hAnsiTheme="majorBidi" w:cstheme="majorBidi"/>
          <w:sz w:val="28"/>
          <w:szCs w:val="28"/>
          <w:lang w:bidi="ar-EG"/>
        </w:rPr>
        <w:t>a</w:t>
      </w:r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) Urinary tract infection. </w:t>
      </w:r>
      <w:r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                      </w:t>
      </w:r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b) Renal calculi.        </w:t>
      </w:r>
    </w:p>
    <w:p w:rsidR="00922B1D" w:rsidRPr="00F549F0" w:rsidRDefault="00922B1D" w:rsidP="00922B1D">
      <w:pPr>
        <w:bidi w:val="0"/>
        <w:spacing w:after="0"/>
        <w:ind w:left="-567"/>
        <w:rPr>
          <w:rFonts w:asciiTheme="majorBidi" w:eastAsia="Times New Roman" w:hAnsiTheme="majorBidi" w:cstheme="majorBidi"/>
          <w:sz w:val="28"/>
          <w:szCs w:val="28"/>
          <w:lang w:bidi="ar-EG"/>
        </w:rPr>
      </w:pPr>
      <w:r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      </w:t>
      </w:r>
      <w:proofErr w:type="gramStart"/>
      <w:r w:rsidRPr="002A6B72">
        <w:rPr>
          <w:rFonts w:asciiTheme="majorBidi" w:eastAsia="Interstate-Light" w:hAnsiTheme="majorBidi" w:cstheme="majorBidi"/>
          <w:b/>
          <w:bCs/>
          <w:sz w:val="28"/>
          <w:szCs w:val="28"/>
          <w:u w:val="single"/>
        </w:rPr>
        <w:t>c) A + B.</w:t>
      </w:r>
      <w:proofErr w:type="gramEnd"/>
      <w:r w:rsidRPr="00F549F0"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                                                </w:t>
      </w:r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>d) None of the above.</w:t>
      </w:r>
      <w:r w:rsidRPr="00F549F0"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                                                                   </w:t>
      </w:r>
    </w:p>
    <w:p w:rsidR="00922B1D" w:rsidRPr="001F2AC1" w:rsidRDefault="00922B1D" w:rsidP="00922B1D">
      <w:pPr>
        <w:bidi w:val="0"/>
        <w:spacing w:before="115" w:after="0"/>
        <w:ind w:hanging="993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 w:rsidRPr="001F2AC1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 xml:space="preserve">             3- The kidneys</w:t>
      </w:r>
      <w:r w:rsidRPr="001F2AC1">
        <w:rPr>
          <w:rFonts w:asciiTheme="majorBidi" w:eastAsia="Times New Roman" w:hAnsiTheme="majorBidi" w:cstheme="majorBidi"/>
          <w:color w:val="000000" w:themeColor="text1"/>
          <w:kern w:val="24"/>
          <w:sz w:val="28"/>
          <w:szCs w:val="28"/>
        </w:rPr>
        <w:t xml:space="preserve"> </w:t>
      </w:r>
      <w:r w:rsidRPr="001F2AC1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>produce erythropoietin</w:t>
      </w:r>
      <w:r w:rsidRPr="001F2AC1">
        <w:rPr>
          <w:rFonts w:asciiTheme="majorBidi" w:eastAsia="Times New Roman" w:hAnsiTheme="majorBidi" w:cstheme="majorBidi"/>
          <w:color w:val="000000" w:themeColor="text1"/>
          <w:kern w:val="24"/>
          <w:sz w:val="28"/>
          <w:szCs w:val="28"/>
        </w:rPr>
        <w:t xml:space="preserve"> </w:t>
      </w:r>
      <w:r w:rsidRPr="001F2AC1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>hormone</w:t>
      </w:r>
      <w:r w:rsidRPr="001F2AC1">
        <w:rPr>
          <w:rFonts w:asciiTheme="majorBidi" w:eastAsia="Times New Roman" w:hAnsiTheme="majorBidi" w:cstheme="majorBidi"/>
          <w:color w:val="000000" w:themeColor="text1"/>
          <w:kern w:val="24"/>
          <w:sz w:val="28"/>
          <w:szCs w:val="28"/>
          <w:lang w:bidi="ar-EG"/>
        </w:rPr>
        <w:t xml:space="preserve"> </w:t>
      </w:r>
      <w:r w:rsidRPr="001F2AC1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 xml:space="preserve">which stimulate the production of …………….. </w:t>
      </w:r>
      <w:proofErr w:type="gramStart"/>
      <w:r w:rsidRPr="001F2AC1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>in</w:t>
      </w:r>
      <w:proofErr w:type="gramEnd"/>
      <w:r w:rsidRPr="001F2AC1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 xml:space="preserve"> bone marrow.</w:t>
      </w:r>
    </w:p>
    <w:p w:rsidR="00922B1D" w:rsidRPr="001F2AC1" w:rsidRDefault="00922B1D" w:rsidP="00922B1D">
      <w:pPr>
        <w:bidi w:val="0"/>
        <w:spacing w:after="0"/>
        <w:rPr>
          <w:rFonts w:asciiTheme="majorBidi" w:eastAsia="Times New Roman" w:hAnsiTheme="majorBidi" w:cstheme="majorBidi"/>
          <w:sz w:val="28"/>
          <w:szCs w:val="28"/>
          <w:lang w:bidi="ar-EG"/>
        </w:rPr>
      </w:pPr>
      <w:r w:rsidRPr="009F2CF8">
        <w:rPr>
          <w:rFonts w:asciiTheme="majorBidi" w:eastAsia="Times New Roman" w:hAnsiTheme="majorBidi" w:cstheme="majorBidi"/>
          <w:sz w:val="28"/>
          <w:szCs w:val="28"/>
          <w:lang w:bidi="ar-EG"/>
        </w:rPr>
        <w:t>a</w:t>
      </w:r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>) White blood cells.</w:t>
      </w:r>
      <w:r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                              </w:t>
      </w:r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>b) Rennin.</w:t>
      </w:r>
    </w:p>
    <w:p w:rsidR="00922B1D" w:rsidRPr="001F2AC1" w:rsidRDefault="00922B1D" w:rsidP="00922B1D">
      <w:pPr>
        <w:bidi w:val="0"/>
        <w:spacing w:after="0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>c</w:t>
      </w:r>
      <w:r w:rsidRPr="002A6B72">
        <w:rPr>
          <w:rFonts w:asciiTheme="majorBidi" w:eastAsia="Interstate-Light" w:hAnsiTheme="majorBidi" w:cstheme="majorBidi"/>
          <w:b/>
          <w:bCs/>
          <w:sz w:val="28"/>
          <w:szCs w:val="28"/>
          <w:u w:val="single"/>
        </w:rPr>
        <w:t>) Red blood cells.</w:t>
      </w:r>
      <w:r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                                 </w:t>
      </w:r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d) </w:t>
      </w:r>
      <w:proofErr w:type="spellStart"/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>Creatinin</w:t>
      </w:r>
      <w:proofErr w:type="spellEnd"/>
      <w:r w:rsidRPr="001F2AC1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>.</w:t>
      </w:r>
    </w:p>
    <w:p w:rsidR="00922B1D" w:rsidRPr="001F2AC1" w:rsidRDefault="00922B1D" w:rsidP="00922B1D">
      <w:pPr>
        <w:bidi w:val="0"/>
        <w:spacing w:after="0"/>
        <w:ind w:hanging="851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 w:rsidRPr="001F2AC1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 xml:space="preserve">         4- According to Maslow’s Hierarchy of Needs, what is the first need that must be met?</w:t>
      </w:r>
    </w:p>
    <w:p w:rsidR="00922B1D" w:rsidRPr="001F2AC1" w:rsidRDefault="00922B1D" w:rsidP="00922B1D">
      <w:pPr>
        <w:bidi w:val="0"/>
        <w:spacing w:after="0"/>
        <w:rPr>
          <w:rFonts w:asciiTheme="majorBidi" w:eastAsia="Times New Roman" w:hAnsiTheme="majorBidi" w:cstheme="majorBidi"/>
          <w:sz w:val="28"/>
          <w:szCs w:val="28"/>
          <w:lang w:bidi="ar-EG"/>
        </w:rPr>
      </w:pPr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a) Safety </w:t>
      </w:r>
      <w:r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                                                </w:t>
      </w:r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>b) Belonging</w:t>
      </w:r>
    </w:p>
    <w:p w:rsidR="00922B1D" w:rsidRPr="002A6B72" w:rsidRDefault="00922B1D" w:rsidP="00922B1D">
      <w:pPr>
        <w:bidi w:val="0"/>
        <w:spacing w:after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</w:pPr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>c) Esteem</w:t>
      </w:r>
      <w:r w:rsidRPr="00D20872"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                                              </w:t>
      </w:r>
      <w:r w:rsidRPr="002A6B72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  <w:t xml:space="preserve">d) Physiological                                                    </w:t>
      </w:r>
    </w:p>
    <w:p w:rsidR="00922B1D" w:rsidRPr="002A6B72" w:rsidRDefault="00922B1D" w:rsidP="00922B1D">
      <w:pPr>
        <w:widowControl w:val="0"/>
        <w:bidi w:val="0"/>
        <w:spacing w:after="0"/>
        <w:ind w:left="294" w:hanging="1145"/>
        <w:contextualSpacing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</w:pPr>
    </w:p>
    <w:p w:rsidR="00922B1D" w:rsidRPr="001F2AC1" w:rsidRDefault="00922B1D" w:rsidP="00922B1D">
      <w:pPr>
        <w:widowControl w:val="0"/>
        <w:bidi w:val="0"/>
        <w:spacing w:after="0"/>
        <w:ind w:left="294" w:hanging="1145"/>
        <w:contextualSpacing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 w:rsidRPr="001F2AC1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lastRenderedPageBreak/>
        <w:t xml:space="preserve">       5- Safety and security take the…….</w:t>
      </w:r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in priority after physiological needs</w:t>
      </w:r>
    </w:p>
    <w:p w:rsidR="00922B1D" w:rsidRPr="001F2AC1" w:rsidRDefault="00922B1D" w:rsidP="00922B1D">
      <w:pPr>
        <w:bidi w:val="0"/>
        <w:spacing w:before="154" w:after="0"/>
        <w:ind w:hanging="284"/>
        <w:jc w:val="both"/>
        <w:rPr>
          <w:rFonts w:asciiTheme="majorBidi" w:eastAsia="Times New Roman" w:hAnsiTheme="majorBidi" w:cstheme="majorBidi"/>
          <w:sz w:val="28"/>
          <w:szCs w:val="28"/>
          <w:lang w:bidi="ar-EG"/>
        </w:rPr>
      </w:pPr>
      <w:r w:rsidRPr="001F2AC1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 xml:space="preserve">    </w:t>
      </w:r>
      <w:proofErr w:type="gramStart"/>
      <w:r w:rsidRPr="00F17B60">
        <w:rPr>
          <w:rFonts w:asciiTheme="majorBidi" w:eastAsia="Times New Roman" w:hAnsiTheme="majorBidi" w:cstheme="majorBidi"/>
          <w:sz w:val="28"/>
          <w:szCs w:val="28"/>
          <w:lang w:bidi="ar-EG"/>
        </w:rPr>
        <w:t>a</w:t>
      </w:r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>) First                                                  b) third.</w:t>
      </w:r>
      <w:proofErr w:type="gramEnd"/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                 </w:t>
      </w:r>
    </w:p>
    <w:p w:rsidR="00922B1D" w:rsidRPr="001F2AC1" w:rsidRDefault="00922B1D" w:rsidP="00922B1D">
      <w:pPr>
        <w:bidi w:val="0"/>
        <w:spacing w:before="154" w:after="0"/>
        <w:ind w:hanging="284"/>
        <w:jc w:val="both"/>
        <w:rPr>
          <w:rFonts w:asciiTheme="majorBidi" w:eastAsia="Times New Roman" w:hAnsiTheme="majorBidi" w:cstheme="majorBidi"/>
          <w:sz w:val="28"/>
          <w:szCs w:val="28"/>
          <w:lang w:bidi="ar-EG"/>
        </w:rPr>
      </w:pPr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  </w:t>
      </w:r>
      <w:r w:rsidRPr="002A6B72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  <w:t xml:space="preserve">c) </w:t>
      </w:r>
      <w:proofErr w:type="gramStart"/>
      <w:r w:rsidRPr="002A6B72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  <w:t>second</w:t>
      </w:r>
      <w:proofErr w:type="gramEnd"/>
      <w:r w:rsidRPr="002A6B72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  <w:t xml:space="preserve"> </w:t>
      </w:r>
      <w:r w:rsidRPr="00F549F0"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  </w:t>
      </w:r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                                          d) None of the above.</w:t>
      </w:r>
    </w:p>
    <w:p w:rsidR="00922B1D" w:rsidRPr="001F2AC1" w:rsidRDefault="00922B1D" w:rsidP="00922B1D">
      <w:pPr>
        <w:bidi w:val="0"/>
        <w:spacing w:after="0"/>
        <w:ind w:left="-567" w:hanging="426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 w:rsidRPr="001F2AC1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 xml:space="preserve">      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 xml:space="preserve"> </w:t>
      </w:r>
      <w:r w:rsidRPr="001F2AC1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 xml:space="preserve"> 6-</w:t>
      </w:r>
      <w:r w:rsidRPr="001F2AC1">
        <w:rPr>
          <w:rFonts w:asciiTheme="majorBidi" w:eastAsia="Times New Roman" w:hAnsiTheme="majorBidi" w:cstheme="majorBidi"/>
          <w:b/>
          <w:bCs/>
          <w:color w:val="002060"/>
          <w:kern w:val="24"/>
          <w:sz w:val="28"/>
          <w:szCs w:val="28"/>
        </w:rPr>
        <w:t xml:space="preserve"> </w:t>
      </w:r>
      <w:r w:rsidRPr="001F2AC1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>Clients at high risk for developing incontinence include those who with…………</w:t>
      </w:r>
    </w:p>
    <w:p w:rsidR="00922B1D" w:rsidRPr="001F2AC1" w:rsidRDefault="00922B1D" w:rsidP="00922B1D">
      <w:pPr>
        <w:bidi w:val="0"/>
        <w:spacing w:after="0"/>
        <w:ind w:hanging="426"/>
        <w:jc w:val="both"/>
        <w:rPr>
          <w:rFonts w:asciiTheme="majorBidi" w:eastAsia="Times New Roman" w:hAnsiTheme="majorBidi" w:cstheme="majorBidi"/>
          <w:sz w:val="28"/>
          <w:szCs w:val="28"/>
          <w:lang w:bidi="ar-EG"/>
        </w:rPr>
      </w:pPr>
      <w:r w:rsidRPr="001F2AC1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 xml:space="preserve">  </w:t>
      </w:r>
      <w:r w:rsidRPr="00D20872">
        <w:rPr>
          <w:rFonts w:asciiTheme="majorBidi" w:eastAsia="Times New Roman" w:hAnsiTheme="majorBidi" w:cstheme="majorBidi"/>
          <w:sz w:val="28"/>
          <w:szCs w:val="28"/>
          <w:lang w:bidi="ar-EG"/>
        </w:rPr>
        <w:t>a</w:t>
      </w:r>
      <w:r w:rsidRPr="001F2AC1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 xml:space="preserve">) </w:t>
      </w:r>
      <w:proofErr w:type="gramStart"/>
      <w:r>
        <w:rPr>
          <w:rFonts w:asciiTheme="majorBidi" w:eastAsia="Times New Roman" w:hAnsiTheme="majorBidi" w:cstheme="majorBidi"/>
          <w:sz w:val="28"/>
          <w:szCs w:val="28"/>
          <w:lang w:bidi="ar-EG"/>
        </w:rPr>
        <w:t>a</w:t>
      </w:r>
      <w:proofErr w:type="gramEnd"/>
      <w:r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</w:t>
      </w:r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>history of urinary tract infections (UTI).</w:t>
      </w:r>
    </w:p>
    <w:p w:rsidR="00922B1D" w:rsidRPr="001F2AC1" w:rsidRDefault="00922B1D" w:rsidP="00922B1D">
      <w:pPr>
        <w:bidi w:val="0"/>
        <w:spacing w:after="0"/>
        <w:ind w:hanging="426"/>
        <w:jc w:val="both"/>
        <w:rPr>
          <w:rFonts w:asciiTheme="majorBidi" w:eastAsia="Times New Roman" w:hAnsiTheme="majorBidi" w:cstheme="majorBidi"/>
          <w:sz w:val="28"/>
          <w:szCs w:val="28"/>
          <w:lang w:bidi="ar-EG"/>
        </w:rPr>
      </w:pPr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 b) </w:t>
      </w:r>
      <w:proofErr w:type="gramStart"/>
      <w:r>
        <w:rPr>
          <w:rFonts w:asciiTheme="majorBidi" w:eastAsia="Times New Roman" w:hAnsiTheme="majorBidi" w:cstheme="majorBidi"/>
          <w:sz w:val="28"/>
          <w:szCs w:val="28"/>
          <w:lang w:bidi="ar-EG"/>
        </w:rPr>
        <w:t>m</w:t>
      </w:r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>ultiple</w:t>
      </w:r>
      <w:proofErr w:type="gramEnd"/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vaginal births.</w:t>
      </w:r>
    </w:p>
    <w:p w:rsidR="00922B1D" w:rsidRPr="002A6B72" w:rsidRDefault="00922B1D" w:rsidP="00922B1D">
      <w:pPr>
        <w:bidi w:val="0"/>
        <w:spacing w:after="0"/>
        <w:ind w:hanging="567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</w:pPr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   c) </w:t>
      </w:r>
      <w:proofErr w:type="gramStart"/>
      <w:r>
        <w:rPr>
          <w:rFonts w:asciiTheme="majorBidi" w:eastAsia="Times New Roman" w:hAnsiTheme="majorBidi" w:cstheme="majorBidi"/>
          <w:sz w:val="28"/>
          <w:szCs w:val="28"/>
          <w:lang w:bidi="ar-EG"/>
        </w:rPr>
        <w:t>m</w:t>
      </w:r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>uscle</w:t>
      </w:r>
      <w:proofErr w:type="gramEnd"/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tone disorders.</w:t>
      </w:r>
      <w:r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              </w:t>
      </w:r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   </w:t>
      </w:r>
      <w:r w:rsidRPr="002A6B72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  <w:t>d) All of the above.</w:t>
      </w:r>
    </w:p>
    <w:p w:rsidR="00922B1D" w:rsidRPr="001F2AC1" w:rsidRDefault="00922B1D" w:rsidP="00922B1D">
      <w:pPr>
        <w:bidi w:val="0"/>
        <w:spacing w:before="134" w:after="0"/>
        <w:ind w:hanging="1800"/>
        <w:textAlignment w:val="baseline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 w:rsidRPr="001F2AC1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 xml:space="preserve">                     7- Which of the following considered factors promoting elimination………….</w:t>
      </w:r>
    </w:p>
    <w:p w:rsidR="00922B1D" w:rsidRPr="002A6B72" w:rsidRDefault="00922B1D" w:rsidP="00922B1D">
      <w:pPr>
        <w:bidi w:val="0"/>
        <w:spacing w:after="0"/>
        <w:ind w:hanging="851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</w:pPr>
      <w:r w:rsidRPr="00922B1D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 xml:space="preserve">    a)</w:t>
      </w:r>
      <w:r w:rsidRPr="002A6B72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  <w:t xml:space="preserve"> Emotional anxiety.</w:t>
      </w:r>
    </w:p>
    <w:p w:rsidR="00922B1D" w:rsidRPr="001F2AC1" w:rsidRDefault="00922B1D" w:rsidP="00922B1D">
      <w:pPr>
        <w:bidi w:val="0"/>
        <w:spacing w:after="0"/>
        <w:ind w:hanging="426"/>
        <w:rPr>
          <w:rFonts w:asciiTheme="majorBidi" w:eastAsia="Times New Roman" w:hAnsiTheme="majorBidi" w:cstheme="majorBidi"/>
          <w:sz w:val="28"/>
          <w:szCs w:val="28"/>
          <w:lang w:bidi="ar-EG"/>
        </w:rPr>
      </w:pPr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 b) Stress free environment.</w:t>
      </w:r>
    </w:p>
    <w:p w:rsidR="00922B1D" w:rsidRPr="001F2AC1" w:rsidRDefault="00922B1D" w:rsidP="00922B1D">
      <w:pPr>
        <w:bidi w:val="0"/>
        <w:spacing w:after="0"/>
        <w:ind w:hanging="426"/>
        <w:rPr>
          <w:rFonts w:asciiTheme="majorBidi" w:eastAsia="Times New Roman" w:hAnsiTheme="majorBidi" w:cstheme="majorBidi"/>
          <w:sz w:val="28"/>
          <w:szCs w:val="28"/>
          <w:lang w:bidi="ar-EG"/>
        </w:rPr>
      </w:pPr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 c) High carbohydrate and fat diet.</w:t>
      </w:r>
    </w:p>
    <w:p w:rsidR="00922B1D" w:rsidRPr="001F2AC1" w:rsidRDefault="00922B1D" w:rsidP="00922B1D">
      <w:pPr>
        <w:bidi w:val="0"/>
        <w:spacing w:after="0"/>
        <w:ind w:hanging="426"/>
        <w:rPr>
          <w:rFonts w:asciiTheme="majorBidi" w:eastAsia="Times New Roman" w:hAnsiTheme="majorBidi" w:cstheme="majorBidi"/>
          <w:sz w:val="28"/>
          <w:szCs w:val="28"/>
          <w:lang w:bidi="ar-EG"/>
        </w:rPr>
      </w:pPr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 d) Immobility and inactivity.</w:t>
      </w:r>
    </w:p>
    <w:p w:rsidR="00922B1D" w:rsidRPr="001F2AC1" w:rsidRDefault="00922B1D" w:rsidP="00922B1D">
      <w:pPr>
        <w:bidi w:val="0"/>
        <w:spacing w:after="0"/>
        <w:ind w:hanging="851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 w:rsidRPr="001F2AC1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 xml:space="preserve">   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 xml:space="preserve"> </w:t>
      </w:r>
      <w:r w:rsidRPr="001F2AC1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 xml:space="preserve"> 8- Which of the following position</w:t>
      </w:r>
      <w:r w:rsidR="00247AFE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>is</w:t>
      </w:r>
      <w:r w:rsidRPr="001F2AC1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 xml:space="preserve"> healthy for bowel movement………….</w:t>
      </w:r>
    </w:p>
    <w:p w:rsidR="00922B1D" w:rsidRPr="001F2AC1" w:rsidRDefault="00922B1D" w:rsidP="00922B1D">
      <w:pPr>
        <w:bidi w:val="0"/>
        <w:spacing w:after="0"/>
        <w:ind w:hanging="851"/>
        <w:rPr>
          <w:rFonts w:asciiTheme="majorBidi" w:eastAsia="Times New Roman" w:hAnsiTheme="majorBidi" w:cstheme="majorBidi"/>
          <w:sz w:val="28"/>
          <w:szCs w:val="28"/>
          <w:lang w:bidi="ar-EG"/>
        </w:rPr>
      </w:pPr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    a) Setting position.    </w:t>
      </w:r>
      <w:r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                 </w:t>
      </w:r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            </w:t>
      </w:r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>b)  Lying position.</w:t>
      </w:r>
    </w:p>
    <w:p w:rsidR="00922B1D" w:rsidRPr="001F2AC1" w:rsidRDefault="00922B1D" w:rsidP="00922B1D">
      <w:pPr>
        <w:bidi w:val="0"/>
        <w:spacing w:after="0"/>
        <w:ind w:hanging="851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    </w:t>
      </w:r>
      <w:r w:rsidRPr="002A6B72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  <w:t>c) Squatting position</w:t>
      </w:r>
      <w:r w:rsidRPr="00F549F0">
        <w:rPr>
          <w:rFonts w:asciiTheme="majorBidi" w:eastAsia="Times New Roman" w:hAnsiTheme="majorBidi" w:cstheme="majorBidi"/>
          <w:sz w:val="28"/>
          <w:szCs w:val="28"/>
          <w:lang w:bidi="ar-EG"/>
        </w:rPr>
        <w:t>.</w:t>
      </w:r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   </w:t>
      </w:r>
      <w:r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             </w:t>
      </w:r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            </w:t>
      </w:r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>d) Supine position</w:t>
      </w:r>
      <w:r w:rsidRPr="001F2AC1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 xml:space="preserve">. </w:t>
      </w:r>
    </w:p>
    <w:p w:rsidR="00922B1D" w:rsidRPr="001F2AC1" w:rsidRDefault="00922B1D" w:rsidP="00922B1D">
      <w:pPr>
        <w:widowControl w:val="0"/>
        <w:bidi w:val="0"/>
        <w:spacing w:after="0"/>
        <w:ind w:hanging="851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 xml:space="preserve">   </w:t>
      </w:r>
      <w:r w:rsidRPr="001F2AC1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>9-</w:t>
      </w:r>
      <w:r w:rsidRPr="001F2AC1">
        <w:rPr>
          <w:rFonts w:asciiTheme="majorBidi" w:eastAsia="Times New Roman" w:hAnsiTheme="majorBidi" w:cstheme="maj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1F2AC1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>Which at high risk for constipation?</w:t>
      </w:r>
    </w:p>
    <w:p w:rsidR="00922B1D" w:rsidRPr="001F2AC1" w:rsidRDefault="00922B1D" w:rsidP="00922B1D">
      <w:pPr>
        <w:bidi w:val="0"/>
        <w:spacing w:after="0"/>
        <w:ind w:hanging="851"/>
        <w:rPr>
          <w:rFonts w:asciiTheme="majorBidi" w:eastAsia="Times New Roman" w:hAnsiTheme="majorBidi" w:cstheme="majorBidi"/>
          <w:sz w:val="28"/>
          <w:szCs w:val="28"/>
          <w:lang w:bidi="ar-EG"/>
        </w:rPr>
      </w:pPr>
      <w:r w:rsidRPr="001F2AC1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 xml:space="preserve">      </w:t>
      </w:r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>a) Patients on bed rest.</w:t>
      </w:r>
    </w:p>
    <w:p w:rsidR="00922B1D" w:rsidRPr="001F2AC1" w:rsidRDefault="00922B1D" w:rsidP="00922B1D">
      <w:pPr>
        <w:bidi w:val="0"/>
        <w:spacing w:after="0"/>
        <w:ind w:hanging="851"/>
        <w:rPr>
          <w:rFonts w:asciiTheme="majorBidi" w:eastAsia="Times New Roman" w:hAnsiTheme="majorBidi" w:cstheme="majorBidi"/>
          <w:sz w:val="28"/>
          <w:szCs w:val="28"/>
          <w:lang w:bidi="ar-EG"/>
        </w:rPr>
      </w:pPr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     b) Irregular defecation habits.</w:t>
      </w:r>
    </w:p>
    <w:p w:rsidR="00922B1D" w:rsidRPr="001F2AC1" w:rsidRDefault="00922B1D" w:rsidP="00922B1D">
      <w:pPr>
        <w:bidi w:val="0"/>
        <w:spacing w:after="0"/>
        <w:ind w:hanging="851"/>
        <w:rPr>
          <w:rFonts w:asciiTheme="majorBidi" w:eastAsia="Times New Roman" w:hAnsiTheme="majorBidi" w:cstheme="majorBidi"/>
          <w:sz w:val="28"/>
          <w:szCs w:val="28"/>
          <w:u w:val="single"/>
          <w:lang w:bidi="ar-EG"/>
        </w:rPr>
      </w:pPr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     c)  Regular defecation habits.</w:t>
      </w:r>
    </w:p>
    <w:p w:rsidR="00922B1D" w:rsidRPr="002A6B72" w:rsidRDefault="00922B1D" w:rsidP="00922B1D">
      <w:pPr>
        <w:bidi w:val="0"/>
        <w:spacing w:after="0"/>
        <w:ind w:hanging="851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</w:pPr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     </w:t>
      </w:r>
      <w:r w:rsidRPr="002A6B72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  <w:t>d) Both A + B.</w:t>
      </w:r>
    </w:p>
    <w:p w:rsidR="00922B1D" w:rsidRPr="001F2AC1" w:rsidRDefault="00922B1D" w:rsidP="00922B1D">
      <w:pPr>
        <w:bidi w:val="0"/>
        <w:spacing w:after="0"/>
        <w:ind w:hanging="993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 w:rsidRPr="001F2AC1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bidi="ar-EG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bidi="ar-EG"/>
        </w:rPr>
        <w:t xml:space="preserve">     </w:t>
      </w:r>
      <w:r w:rsidRPr="001F2AC1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bidi="ar-EG"/>
        </w:rPr>
        <w:t>10</w:t>
      </w:r>
      <w:r w:rsidRPr="001F2AC1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>- Normal odor of urine is …………….in nature.</w:t>
      </w:r>
    </w:p>
    <w:p w:rsidR="00922B1D" w:rsidRPr="001F2AC1" w:rsidRDefault="00922B1D" w:rsidP="00922B1D">
      <w:pPr>
        <w:bidi w:val="0"/>
        <w:spacing w:after="0"/>
        <w:ind w:hanging="993"/>
        <w:jc w:val="both"/>
        <w:rPr>
          <w:rFonts w:asciiTheme="majorBidi" w:eastAsia="Times New Roman" w:hAnsiTheme="majorBidi" w:cstheme="majorBidi"/>
          <w:sz w:val="28"/>
          <w:szCs w:val="28"/>
          <w:lang w:bidi="ar-EG"/>
        </w:rPr>
      </w:pPr>
      <w:r w:rsidRPr="001F2AC1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 xml:space="preserve">            </w:t>
      </w:r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a) </w:t>
      </w:r>
      <w:proofErr w:type="spellStart"/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>Ammoniacal</w:t>
      </w:r>
      <w:proofErr w:type="spellEnd"/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.            </w:t>
      </w:r>
      <w:r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               </w:t>
      </w:r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>b) Aqueous</w:t>
      </w:r>
    </w:p>
    <w:p w:rsidR="00922B1D" w:rsidRPr="001F2AC1" w:rsidRDefault="00922B1D" w:rsidP="00922B1D">
      <w:pPr>
        <w:bidi w:val="0"/>
        <w:spacing w:after="0"/>
        <w:ind w:hanging="993"/>
        <w:jc w:val="both"/>
        <w:rPr>
          <w:rFonts w:asciiTheme="majorBidi" w:eastAsia="Times New Roman" w:hAnsiTheme="majorBidi" w:cstheme="majorBidi"/>
          <w:sz w:val="28"/>
          <w:szCs w:val="28"/>
          <w:lang w:bidi="ar-EG"/>
        </w:rPr>
      </w:pPr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           </w:t>
      </w:r>
      <w:proofErr w:type="gramStart"/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c) </w:t>
      </w:r>
      <w:r w:rsidRPr="00F549F0">
        <w:rPr>
          <w:rFonts w:asciiTheme="majorBidi" w:eastAsia="Times New Roman" w:hAnsiTheme="majorBidi" w:cstheme="majorBidi"/>
          <w:sz w:val="28"/>
          <w:szCs w:val="28"/>
          <w:lang w:bidi="ar-EG"/>
        </w:rPr>
        <w:t>Aromatic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  <w:t xml:space="preserve">                                   </w:t>
      </w:r>
      <w:r w:rsidRPr="002A6B72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  <w:t>d) Both A+B</w:t>
      </w:r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>.</w:t>
      </w:r>
      <w:proofErr w:type="gramEnd"/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</w:t>
      </w:r>
    </w:p>
    <w:p w:rsidR="00922B1D" w:rsidRPr="001F2AC1" w:rsidRDefault="00922B1D" w:rsidP="00922B1D">
      <w:pPr>
        <w:bidi w:val="0"/>
        <w:ind w:hanging="1276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 w:rsidRPr="001F2AC1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 xml:space="preserve">            11-Which of the following terms refers to process of emptying the urinary bladder? </w:t>
      </w:r>
    </w:p>
    <w:p w:rsidR="00922B1D" w:rsidRPr="001F2AC1" w:rsidRDefault="00922B1D" w:rsidP="00922B1D">
      <w:pPr>
        <w:widowControl w:val="0"/>
        <w:bidi w:val="0"/>
        <w:spacing w:after="0"/>
        <w:ind w:hanging="567"/>
        <w:rPr>
          <w:rFonts w:asciiTheme="majorBidi" w:eastAsia="Times New Roman" w:hAnsiTheme="majorBidi" w:cstheme="majorBidi"/>
          <w:sz w:val="28"/>
          <w:szCs w:val="28"/>
          <w:lang w:bidi="ar-EG"/>
        </w:rPr>
      </w:pPr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 </w:t>
      </w:r>
      <w:r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 </w:t>
      </w:r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a)  Micturition.                                              </w:t>
      </w:r>
      <w:r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</w:t>
      </w:r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b)  Voiding.     </w:t>
      </w:r>
    </w:p>
    <w:p w:rsidR="00922B1D" w:rsidRPr="002A6B72" w:rsidRDefault="00922B1D" w:rsidP="00922B1D">
      <w:pPr>
        <w:widowControl w:val="0"/>
        <w:bidi w:val="0"/>
        <w:spacing w:after="0"/>
        <w:ind w:hanging="567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</w:pPr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  </w:t>
      </w:r>
      <w:r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 </w:t>
      </w:r>
      <w:r w:rsidRPr="001F2AC1"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c) Incontinence.                                          </w:t>
      </w:r>
      <w:r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  </w:t>
      </w:r>
      <w:proofErr w:type="gramStart"/>
      <w:r w:rsidRPr="002A6B72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  <w:t>d) Both A+B.</w:t>
      </w:r>
      <w:proofErr w:type="gramEnd"/>
    </w:p>
    <w:p w:rsidR="00922B1D" w:rsidRPr="001F2AC1" w:rsidRDefault="00922B1D" w:rsidP="00922B1D">
      <w:pPr>
        <w:bidi w:val="0"/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</w:pPr>
      <w:r w:rsidRPr="001F2AC1"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 xml:space="preserve">12-When </w:t>
      </w:r>
      <w:r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>a</w:t>
      </w:r>
      <w:r w:rsidRPr="001F2AC1"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 xml:space="preserve"> nurse turns over the care of the patient to another nurse, </w:t>
      </w:r>
      <w:r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 xml:space="preserve">which </w:t>
      </w:r>
      <w:r w:rsidRPr="001F2AC1"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>method</w:t>
      </w:r>
      <w:r w:rsidRPr="00D12070"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 xml:space="preserve"> </w:t>
      </w:r>
      <w:r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>the nurse use it</w:t>
      </w:r>
      <w:r w:rsidRPr="001F2AC1"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 xml:space="preserve"> to maintain patient health </w:t>
      </w:r>
      <w:proofErr w:type="gramStart"/>
      <w:r w:rsidRPr="001F2AC1"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>condition ?</w:t>
      </w:r>
      <w:proofErr w:type="gramEnd"/>
    </w:p>
    <w:p w:rsidR="00922B1D" w:rsidRPr="001F2AC1" w:rsidRDefault="00922B1D" w:rsidP="00922B1D">
      <w:pPr>
        <w:bidi w:val="0"/>
        <w:rPr>
          <w:rFonts w:asciiTheme="majorBidi" w:eastAsia="Calibri" w:hAnsiTheme="majorBidi" w:cstheme="majorBidi"/>
          <w:sz w:val="28"/>
          <w:szCs w:val="28"/>
          <w:lang w:bidi="ar-EG"/>
        </w:rPr>
      </w:pPr>
      <w:proofErr w:type="gramStart"/>
      <w:r w:rsidRPr="001F2AC1">
        <w:rPr>
          <w:rFonts w:asciiTheme="majorBidi" w:eastAsia="Calibri" w:hAnsiTheme="majorBidi" w:cstheme="majorBidi"/>
          <w:sz w:val="28"/>
          <w:szCs w:val="28"/>
          <w:lang w:bidi="ar-EG"/>
        </w:rPr>
        <w:t>a</w:t>
      </w:r>
      <w:r>
        <w:rPr>
          <w:rFonts w:asciiTheme="majorBidi" w:eastAsia="Calibri" w:hAnsiTheme="majorBidi" w:cstheme="majorBidi"/>
          <w:sz w:val="28"/>
          <w:szCs w:val="28"/>
          <w:lang w:bidi="ar-EG"/>
        </w:rPr>
        <w:t>)</w:t>
      </w:r>
      <w:r w:rsidRPr="001F2AC1">
        <w:rPr>
          <w:rFonts w:asciiTheme="majorBidi" w:eastAsia="Calibri" w:hAnsiTheme="majorBidi" w:cstheme="majorBidi"/>
          <w:sz w:val="28"/>
          <w:szCs w:val="28"/>
          <w:lang w:bidi="ar-EG"/>
        </w:rPr>
        <w:t>Flow</w:t>
      </w:r>
      <w:proofErr w:type="gramEnd"/>
      <w:r w:rsidRPr="001F2AC1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sheet</w:t>
      </w:r>
      <w:r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                                              </w:t>
      </w:r>
      <w:r w:rsidRPr="001F2AC1">
        <w:rPr>
          <w:rFonts w:asciiTheme="majorBidi" w:eastAsia="Calibri" w:hAnsiTheme="majorBidi" w:cstheme="majorBidi"/>
          <w:sz w:val="28"/>
          <w:szCs w:val="28"/>
          <w:lang w:bidi="ar-EG"/>
        </w:rPr>
        <w:t>b</w:t>
      </w:r>
      <w:r>
        <w:rPr>
          <w:rFonts w:asciiTheme="majorBidi" w:eastAsia="Calibri" w:hAnsiTheme="majorBidi" w:cstheme="majorBidi"/>
          <w:sz w:val="28"/>
          <w:szCs w:val="28"/>
          <w:lang w:bidi="ar-EG"/>
        </w:rPr>
        <w:t>)</w:t>
      </w:r>
      <w:r w:rsidRPr="001F2AC1">
        <w:rPr>
          <w:rFonts w:asciiTheme="majorBidi" w:eastAsia="Calibri" w:hAnsiTheme="majorBidi" w:cstheme="majorBidi"/>
          <w:sz w:val="28"/>
          <w:szCs w:val="28"/>
          <w:lang w:bidi="ar-EG"/>
        </w:rPr>
        <w:t>Patient progress notes</w:t>
      </w:r>
    </w:p>
    <w:p w:rsidR="00922B1D" w:rsidRPr="00F549F0" w:rsidRDefault="00922B1D" w:rsidP="00922B1D">
      <w:pPr>
        <w:bidi w:val="0"/>
        <w:rPr>
          <w:rFonts w:asciiTheme="majorBidi" w:eastAsia="Calibri" w:hAnsiTheme="majorBidi" w:cstheme="majorBidi"/>
          <w:sz w:val="28"/>
          <w:szCs w:val="28"/>
          <w:lang w:bidi="ar-EG"/>
        </w:rPr>
      </w:pPr>
      <w:proofErr w:type="gramStart"/>
      <w:r>
        <w:rPr>
          <w:rFonts w:asciiTheme="majorBidi" w:eastAsia="Calibri" w:hAnsiTheme="majorBidi" w:cstheme="majorBidi"/>
          <w:sz w:val="28"/>
          <w:szCs w:val="28"/>
          <w:lang w:bidi="ar-EG"/>
        </w:rPr>
        <w:t>c)</w:t>
      </w:r>
      <w:r w:rsidRPr="001F2AC1">
        <w:rPr>
          <w:rFonts w:asciiTheme="majorBidi" w:eastAsia="Calibri" w:hAnsiTheme="majorBidi" w:cstheme="majorBidi"/>
          <w:sz w:val="28"/>
          <w:szCs w:val="28"/>
          <w:lang w:bidi="ar-EG"/>
        </w:rPr>
        <w:t>nurse</w:t>
      </w:r>
      <w:proofErr w:type="gramEnd"/>
      <w:r w:rsidRPr="001F2AC1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</w:t>
      </w:r>
      <w:r w:rsidRPr="002A6B72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progress </w:t>
      </w:r>
      <w:r w:rsidRPr="002A6B72"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notes   </w:t>
      </w:r>
      <w:r w:rsidRPr="002A6B72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 xml:space="preserve">                             </w:t>
      </w:r>
      <w:r w:rsidRPr="002A6B72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  <w:t xml:space="preserve">d) reporting </w:t>
      </w:r>
    </w:p>
    <w:p w:rsidR="00922B1D" w:rsidRPr="001F2AC1" w:rsidRDefault="00922B1D" w:rsidP="00922B1D">
      <w:pPr>
        <w:bidi w:val="0"/>
        <w:ind w:left="-426"/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lastRenderedPageBreak/>
        <w:t xml:space="preserve">  </w:t>
      </w:r>
      <w:r w:rsidRPr="001F2AC1"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 xml:space="preserve"> </w:t>
      </w:r>
      <w:r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>13-</w:t>
      </w:r>
      <w:r w:rsidRPr="001F2AC1"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 xml:space="preserve"> The ability</w:t>
      </w:r>
      <w:r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 xml:space="preserve"> of the patient</w:t>
      </w:r>
      <w:r w:rsidRPr="001F2AC1"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 xml:space="preserve"> to engage </w:t>
      </w:r>
      <w:r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>in to</w:t>
      </w:r>
      <w:r w:rsidRPr="001F2AC1"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 xml:space="preserve"> activity with free </w:t>
      </w:r>
      <w:r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 xml:space="preserve">   </w:t>
      </w:r>
      <w:r w:rsidRPr="001F2AC1"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 xml:space="preserve">movement is refer </w:t>
      </w:r>
      <w:proofErr w:type="gramStart"/>
      <w:r w:rsidRPr="001F2AC1"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 xml:space="preserve">to </w:t>
      </w:r>
      <w:r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 xml:space="preserve"> …</w:t>
      </w:r>
      <w:proofErr w:type="gramEnd"/>
      <w:r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 xml:space="preserve">…………… </w:t>
      </w:r>
    </w:p>
    <w:p w:rsidR="00922B1D" w:rsidRPr="001F2AC1" w:rsidRDefault="00922B1D" w:rsidP="00922B1D">
      <w:pPr>
        <w:pStyle w:val="ListParagraph"/>
        <w:numPr>
          <w:ilvl w:val="0"/>
          <w:numId w:val="33"/>
        </w:numPr>
        <w:bidi w:val="0"/>
        <w:rPr>
          <w:rFonts w:asciiTheme="majorBidi" w:eastAsia="Calibri" w:hAnsiTheme="majorBidi" w:cstheme="majorBidi"/>
          <w:sz w:val="28"/>
          <w:szCs w:val="28"/>
          <w:lang w:bidi="ar-EG"/>
        </w:rPr>
      </w:pPr>
      <w:r w:rsidRPr="002A6B72"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bidi="ar-EG"/>
        </w:rPr>
        <w:t xml:space="preserve">mobility  </w:t>
      </w:r>
      <w:r w:rsidRPr="00F549F0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  </w:t>
      </w:r>
      <w:r w:rsidRPr="001F2AC1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                                   b- exercises      </w:t>
      </w:r>
    </w:p>
    <w:p w:rsidR="00922B1D" w:rsidRPr="00C80893" w:rsidRDefault="00922B1D" w:rsidP="00922B1D">
      <w:pPr>
        <w:bidi w:val="0"/>
        <w:ind w:left="360"/>
        <w:rPr>
          <w:rFonts w:asciiTheme="majorBidi" w:eastAsia="Calibri" w:hAnsiTheme="majorBidi" w:cstheme="majorBidi"/>
          <w:sz w:val="28"/>
          <w:szCs w:val="28"/>
          <w:lang w:bidi="ar-EG"/>
        </w:rPr>
      </w:pPr>
      <w:r w:rsidRPr="00C80893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</w:t>
      </w:r>
      <w:proofErr w:type="gramStart"/>
      <w:r w:rsidRPr="00C80893">
        <w:rPr>
          <w:rFonts w:asciiTheme="majorBidi" w:eastAsia="Calibri" w:hAnsiTheme="majorBidi" w:cstheme="majorBidi"/>
          <w:sz w:val="28"/>
          <w:szCs w:val="28"/>
          <w:lang w:bidi="ar-EG"/>
        </w:rPr>
        <w:t>c-ambulation</w:t>
      </w:r>
      <w:proofErr w:type="gramEnd"/>
      <w:r w:rsidRPr="00C80893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                              </w:t>
      </w:r>
      <w:r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      </w:t>
      </w:r>
      <w:r w:rsidRPr="00C80893">
        <w:rPr>
          <w:rFonts w:asciiTheme="majorBidi" w:eastAsia="Calibri" w:hAnsiTheme="majorBidi" w:cstheme="majorBidi"/>
          <w:sz w:val="28"/>
          <w:szCs w:val="28"/>
          <w:lang w:bidi="ar-EG"/>
        </w:rPr>
        <w:t>d- a &amp; b</w:t>
      </w:r>
    </w:p>
    <w:p w:rsidR="00922B1D" w:rsidRPr="001F2AC1" w:rsidRDefault="00922B1D" w:rsidP="00922B1D">
      <w:pPr>
        <w:bidi w:val="0"/>
        <w:rPr>
          <w:rFonts w:asciiTheme="majorBidi" w:eastAsia="Calibri" w:hAnsiTheme="majorBidi" w:cstheme="majorBidi"/>
          <w:sz w:val="28"/>
          <w:szCs w:val="28"/>
          <w:lang w:bidi="ar-EG"/>
        </w:rPr>
      </w:pPr>
      <w:r w:rsidRPr="001F2AC1"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 xml:space="preserve">14-…………..is a type of </w:t>
      </w:r>
      <w:proofErr w:type="gramStart"/>
      <w:r w:rsidRPr="001F2AC1"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>exercises  that</w:t>
      </w:r>
      <w:proofErr w:type="gramEnd"/>
      <w:r w:rsidRPr="001F2AC1"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 xml:space="preserve"> provide resistance in order to increase muscle </w:t>
      </w:r>
      <w:r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>tone.</w:t>
      </w:r>
    </w:p>
    <w:p w:rsidR="00922B1D" w:rsidRPr="001F2AC1" w:rsidRDefault="00922B1D" w:rsidP="00922B1D">
      <w:pPr>
        <w:bidi w:val="0"/>
        <w:ind w:left="360"/>
        <w:rPr>
          <w:rFonts w:asciiTheme="majorBidi" w:eastAsia="Calibri" w:hAnsiTheme="majorBidi" w:cstheme="majorBidi"/>
          <w:sz w:val="28"/>
          <w:szCs w:val="28"/>
          <w:lang w:bidi="ar-EG"/>
        </w:rPr>
      </w:pPr>
      <w:proofErr w:type="gramStart"/>
      <w:r w:rsidRPr="001F2AC1">
        <w:rPr>
          <w:rFonts w:asciiTheme="majorBidi" w:eastAsia="Calibri" w:hAnsiTheme="majorBidi" w:cstheme="majorBidi"/>
          <w:sz w:val="28"/>
          <w:szCs w:val="28"/>
          <w:lang w:bidi="ar-EG"/>
        </w:rPr>
        <w:t>a-Passive</w:t>
      </w:r>
      <w:proofErr w:type="gramEnd"/>
      <w:r w:rsidRPr="001F2AC1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exercises</w:t>
      </w:r>
      <w:r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                              </w:t>
      </w:r>
      <w:r w:rsidRPr="001F2AC1">
        <w:rPr>
          <w:rFonts w:asciiTheme="majorBidi" w:eastAsia="Calibri" w:hAnsiTheme="majorBidi" w:cstheme="majorBidi"/>
          <w:sz w:val="28"/>
          <w:szCs w:val="28"/>
          <w:lang w:bidi="ar-EG"/>
        </w:rPr>
        <w:t>b</w:t>
      </w:r>
      <w:r>
        <w:rPr>
          <w:rFonts w:asciiTheme="majorBidi" w:eastAsia="Calibri" w:hAnsiTheme="majorBidi" w:cstheme="majorBidi"/>
          <w:sz w:val="28"/>
          <w:szCs w:val="28"/>
          <w:lang w:bidi="ar-EG"/>
        </w:rPr>
        <w:t>-</w:t>
      </w:r>
      <w:r w:rsidRPr="001F2AC1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active exercises</w:t>
      </w:r>
    </w:p>
    <w:p w:rsidR="00922B1D" w:rsidRPr="001F2AC1" w:rsidRDefault="00922B1D" w:rsidP="00922B1D">
      <w:pPr>
        <w:bidi w:val="0"/>
        <w:ind w:left="360"/>
        <w:rPr>
          <w:rFonts w:asciiTheme="majorBidi" w:eastAsia="Calibri" w:hAnsiTheme="majorBidi" w:cstheme="majorBidi"/>
          <w:sz w:val="28"/>
          <w:szCs w:val="28"/>
          <w:lang w:bidi="ar-EG"/>
        </w:rPr>
      </w:pPr>
      <w:proofErr w:type="gramStart"/>
      <w:r w:rsidRPr="002A6B72"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bidi="ar-EG"/>
        </w:rPr>
        <w:t>c-resistive</w:t>
      </w:r>
      <w:proofErr w:type="gramEnd"/>
      <w:r w:rsidRPr="002A6B72"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bidi="ar-EG"/>
        </w:rPr>
        <w:t xml:space="preserve"> exercises</w:t>
      </w:r>
      <w:r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                             </w:t>
      </w:r>
      <w:r w:rsidRPr="001F2AC1">
        <w:rPr>
          <w:rFonts w:asciiTheme="majorBidi" w:eastAsia="Calibri" w:hAnsiTheme="majorBidi" w:cstheme="majorBidi"/>
          <w:sz w:val="28"/>
          <w:szCs w:val="28"/>
          <w:lang w:bidi="ar-EG"/>
        </w:rPr>
        <w:t>d</w:t>
      </w:r>
      <w:r>
        <w:rPr>
          <w:rFonts w:asciiTheme="majorBidi" w:eastAsia="Calibri" w:hAnsiTheme="majorBidi" w:cstheme="majorBidi"/>
          <w:sz w:val="28"/>
          <w:szCs w:val="28"/>
          <w:lang w:bidi="ar-EG"/>
        </w:rPr>
        <w:t>-</w:t>
      </w:r>
      <w:r w:rsidRPr="001F2AC1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range of motion</w:t>
      </w:r>
    </w:p>
    <w:p w:rsidR="00922B1D" w:rsidRPr="001F2AC1" w:rsidRDefault="00922B1D" w:rsidP="00922B1D">
      <w:pPr>
        <w:bidi w:val="0"/>
        <w:ind w:hanging="284"/>
        <w:rPr>
          <w:rFonts w:asciiTheme="majorBidi" w:eastAsia="Calibri" w:hAnsiTheme="majorBidi" w:cstheme="majorBidi"/>
          <w:sz w:val="28"/>
          <w:szCs w:val="28"/>
          <w:lang w:bidi="ar-EG"/>
        </w:rPr>
      </w:pPr>
      <w:r w:rsidRPr="001F2AC1"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 xml:space="preserve">15-The nurse </w:t>
      </w:r>
      <w:r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>may</w:t>
      </w:r>
      <w:r w:rsidRPr="001F2AC1"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 xml:space="preserve"> detect orthostatic hypotension when start to mobilized</w:t>
      </w:r>
      <w:r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 xml:space="preserve"> the </w:t>
      </w:r>
      <w:proofErr w:type="gramStart"/>
      <w:r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>patient</w:t>
      </w:r>
      <w:r w:rsidRPr="001F2AC1"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 xml:space="preserve">  out</w:t>
      </w:r>
      <w:proofErr w:type="gramEnd"/>
      <w:r w:rsidRPr="001F2AC1"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 xml:space="preserve"> of bed by </w:t>
      </w:r>
      <w:r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>using</w:t>
      </w:r>
      <w:r w:rsidRPr="001F2AC1"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>:</w:t>
      </w:r>
    </w:p>
    <w:p w:rsidR="00922B1D" w:rsidRPr="00D20872" w:rsidRDefault="00922B1D" w:rsidP="00922B1D">
      <w:pPr>
        <w:pStyle w:val="ListParagraph"/>
        <w:numPr>
          <w:ilvl w:val="0"/>
          <w:numId w:val="34"/>
        </w:numPr>
        <w:bidi w:val="0"/>
        <w:ind w:left="360"/>
        <w:rPr>
          <w:rFonts w:asciiTheme="majorBidi" w:eastAsia="Calibri" w:hAnsiTheme="majorBidi" w:cstheme="majorBidi"/>
          <w:sz w:val="28"/>
          <w:szCs w:val="28"/>
          <w:lang w:bidi="ar-EG"/>
        </w:rPr>
      </w:pPr>
      <w:r w:rsidRPr="002A6B72"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bidi="ar-EG"/>
        </w:rPr>
        <w:t>tilt table test</w:t>
      </w:r>
      <w:r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                                         </w:t>
      </w:r>
      <w:r w:rsidRPr="00D20872">
        <w:rPr>
          <w:rFonts w:asciiTheme="majorBidi" w:eastAsia="Calibri" w:hAnsiTheme="majorBidi" w:cstheme="majorBidi"/>
          <w:sz w:val="28"/>
          <w:szCs w:val="28"/>
          <w:lang w:bidi="ar-EG"/>
        </w:rPr>
        <w:t>b- Blood test</w:t>
      </w:r>
    </w:p>
    <w:p w:rsidR="00922B1D" w:rsidRPr="00D20872" w:rsidRDefault="00922B1D" w:rsidP="00922B1D">
      <w:pPr>
        <w:pStyle w:val="ListParagraph"/>
        <w:numPr>
          <w:ilvl w:val="0"/>
          <w:numId w:val="34"/>
        </w:numPr>
        <w:bidi w:val="0"/>
        <w:ind w:left="360"/>
        <w:rPr>
          <w:rFonts w:asciiTheme="majorBidi" w:eastAsia="Calibri" w:hAnsiTheme="majorBidi" w:cstheme="majorBidi"/>
          <w:sz w:val="28"/>
          <w:szCs w:val="28"/>
          <w:lang w:bidi="ar-EG"/>
        </w:rPr>
      </w:pPr>
      <w:r w:rsidRPr="00D20872">
        <w:rPr>
          <w:rFonts w:asciiTheme="majorBidi" w:eastAsia="Calibri" w:hAnsiTheme="majorBidi" w:cstheme="majorBidi"/>
          <w:sz w:val="28"/>
          <w:szCs w:val="28"/>
          <w:lang w:bidi="ar-EG"/>
        </w:rPr>
        <w:t>resistive exercises</w:t>
      </w:r>
      <w:r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                               </w:t>
      </w:r>
      <w:r w:rsidRPr="00D20872">
        <w:rPr>
          <w:rFonts w:asciiTheme="majorBidi" w:eastAsia="Calibri" w:hAnsiTheme="majorBidi" w:cstheme="majorBidi"/>
          <w:sz w:val="28"/>
          <w:szCs w:val="28"/>
          <w:lang w:bidi="ar-EG"/>
        </w:rPr>
        <w:t>d- ECG monitor</w:t>
      </w:r>
    </w:p>
    <w:p w:rsidR="00922B1D" w:rsidRPr="001F2AC1" w:rsidRDefault="00922B1D" w:rsidP="00922B1D">
      <w:pPr>
        <w:bidi w:val="0"/>
        <w:rPr>
          <w:rFonts w:asciiTheme="majorBidi" w:eastAsia="Calibri" w:hAnsiTheme="majorBidi" w:cstheme="majorBidi"/>
          <w:sz w:val="28"/>
          <w:szCs w:val="28"/>
          <w:lang w:bidi="ar-EG"/>
        </w:rPr>
      </w:pPr>
      <w:r w:rsidRPr="001F2AC1"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 xml:space="preserve">16-paraplegia lead to which of the following types of </w:t>
      </w:r>
      <w:proofErr w:type="gramStart"/>
      <w:r w:rsidRPr="001F2AC1"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>immobility ?</w:t>
      </w:r>
      <w:proofErr w:type="gramEnd"/>
    </w:p>
    <w:p w:rsidR="00922B1D" w:rsidRDefault="00922B1D" w:rsidP="00922B1D">
      <w:pPr>
        <w:bidi w:val="0"/>
        <w:ind w:left="360"/>
        <w:rPr>
          <w:rFonts w:asciiTheme="majorBidi" w:eastAsia="Calibri" w:hAnsiTheme="majorBidi" w:cstheme="majorBidi"/>
          <w:sz w:val="28"/>
          <w:szCs w:val="28"/>
          <w:lang w:bidi="ar-EG"/>
        </w:rPr>
      </w:pPr>
      <w:r w:rsidRPr="00B275DC">
        <w:rPr>
          <w:rFonts w:asciiTheme="majorBidi" w:eastAsia="Calibri" w:hAnsiTheme="majorBidi" w:cstheme="majorBidi"/>
          <w:sz w:val="28"/>
          <w:szCs w:val="28"/>
          <w:lang w:bidi="ar-EG"/>
        </w:rPr>
        <w:t>a</w:t>
      </w:r>
      <w:r w:rsidRPr="001F2AC1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-temporary      </w:t>
      </w:r>
      <w:r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                                  </w:t>
      </w:r>
      <w:r w:rsidRPr="002A6B72"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bidi="ar-EG"/>
        </w:rPr>
        <w:t>b- permanent</w:t>
      </w:r>
      <w:r w:rsidRPr="001F2AC1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   </w:t>
      </w:r>
    </w:p>
    <w:p w:rsidR="00922B1D" w:rsidRPr="001F2AC1" w:rsidRDefault="00922B1D" w:rsidP="00922B1D">
      <w:pPr>
        <w:bidi w:val="0"/>
        <w:ind w:left="360"/>
        <w:rPr>
          <w:rFonts w:asciiTheme="majorBidi" w:eastAsia="Calibri" w:hAnsiTheme="majorBidi" w:cstheme="majorBidi"/>
          <w:sz w:val="28"/>
          <w:szCs w:val="28"/>
          <w:lang w:bidi="ar-EG"/>
        </w:rPr>
      </w:pPr>
      <w:r w:rsidRPr="001F2AC1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</w:t>
      </w:r>
      <w:proofErr w:type="gramStart"/>
      <w:r w:rsidRPr="001F2AC1">
        <w:rPr>
          <w:rFonts w:asciiTheme="majorBidi" w:eastAsia="Calibri" w:hAnsiTheme="majorBidi" w:cstheme="majorBidi"/>
          <w:sz w:val="28"/>
          <w:szCs w:val="28"/>
          <w:lang w:bidi="ar-EG"/>
        </w:rPr>
        <w:t>c-sudden</w:t>
      </w:r>
      <w:proofErr w:type="gramEnd"/>
      <w:r w:rsidRPr="001F2AC1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onset    </w:t>
      </w:r>
      <w:r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                              </w:t>
      </w:r>
      <w:r w:rsidRPr="001F2AC1">
        <w:rPr>
          <w:rFonts w:asciiTheme="majorBidi" w:eastAsia="Calibri" w:hAnsiTheme="majorBidi" w:cstheme="majorBidi"/>
          <w:sz w:val="28"/>
          <w:szCs w:val="28"/>
          <w:lang w:bidi="ar-EG"/>
        </w:rPr>
        <w:t>d- slow onset</w:t>
      </w:r>
    </w:p>
    <w:p w:rsidR="00922B1D" w:rsidRPr="001F2AC1" w:rsidRDefault="00922B1D" w:rsidP="00922B1D">
      <w:pPr>
        <w:bidi w:val="0"/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</w:pPr>
      <w:r w:rsidRPr="001F2AC1"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 xml:space="preserve">17- The person will complain of certain symptoms that does not exist </w:t>
      </w:r>
      <w:proofErr w:type="gramStart"/>
      <w:r w:rsidRPr="001F2AC1"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>before ,</w:t>
      </w:r>
      <w:proofErr w:type="gramEnd"/>
      <w:r w:rsidRPr="001F2AC1"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 xml:space="preserve">  which of the following stage of illness?</w:t>
      </w:r>
    </w:p>
    <w:p w:rsidR="00922B1D" w:rsidRDefault="00922B1D" w:rsidP="00922B1D">
      <w:pPr>
        <w:bidi w:val="0"/>
        <w:ind w:left="360"/>
        <w:contextualSpacing/>
        <w:rPr>
          <w:rFonts w:asciiTheme="majorBidi" w:eastAsia="Calibri" w:hAnsiTheme="majorBidi" w:cstheme="majorBidi"/>
          <w:sz w:val="28"/>
          <w:szCs w:val="28"/>
          <w:lang w:bidi="ar-EG"/>
        </w:rPr>
      </w:pPr>
      <w:proofErr w:type="gramStart"/>
      <w:r w:rsidRPr="002A6B72"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bidi="ar-EG"/>
        </w:rPr>
        <w:t>a-First</w:t>
      </w:r>
      <w:proofErr w:type="gramEnd"/>
      <w:r w:rsidRPr="002A6B72"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bidi="ar-EG"/>
        </w:rPr>
        <w:t xml:space="preserve"> stage</w:t>
      </w:r>
      <w:r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                                         b-</w:t>
      </w:r>
      <w:r w:rsidRPr="00D20872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</w:t>
      </w:r>
      <w:r w:rsidRPr="001F2AC1">
        <w:rPr>
          <w:rFonts w:asciiTheme="majorBidi" w:eastAsia="Calibri" w:hAnsiTheme="majorBidi" w:cstheme="majorBidi"/>
          <w:sz w:val="28"/>
          <w:szCs w:val="28"/>
          <w:lang w:bidi="ar-EG"/>
        </w:rPr>
        <w:t>Second stage</w:t>
      </w:r>
    </w:p>
    <w:p w:rsidR="00922B1D" w:rsidRPr="001F2AC1" w:rsidRDefault="00922B1D" w:rsidP="00922B1D">
      <w:pPr>
        <w:bidi w:val="0"/>
        <w:ind w:left="360"/>
        <w:contextualSpacing/>
        <w:rPr>
          <w:rFonts w:asciiTheme="majorBidi" w:eastAsia="Calibri" w:hAnsiTheme="majorBidi" w:cstheme="majorBidi"/>
          <w:sz w:val="28"/>
          <w:szCs w:val="28"/>
          <w:lang w:bidi="ar-EG"/>
        </w:rPr>
      </w:pPr>
      <w:proofErr w:type="gramStart"/>
      <w:r>
        <w:rPr>
          <w:rFonts w:asciiTheme="majorBidi" w:eastAsia="Calibri" w:hAnsiTheme="majorBidi" w:cstheme="majorBidi"/>
          <w:sz w:val="28"/>
          <w:szCs w:val="28"/>
          <w:lang w:bidi="ar-EG"/>
        </w:rPr>
        <w:t>c-</w:t>
      </w:r>
      <w:r w:rsidRPr="001F2AC1">
        <w:rPr>
          <w:rFonts w:asciiTheme="majorBidi" w:eastAsia="Calibri" w:hAnsiTheme="majorBidi" w:cstheme="majorBidi"/>
          <w:sz w:val="28"/>
          <w:szCs w:val="28"/>
          <w:lang w:bidi="ar-EG"/>
        </w:rPr>
        <w:t>Third</w:t>
      </w:r>
      <w:proofErr w:type="gramEnd"/>
      <w:r w:rsidRPr="001F2AC1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stage</w:t>
      </w:r>
      <w:r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                                        d-</w:t>
      </w:r>
      <w:r w:rsidRPr="001F2AC1">
        <w:rPr>
          <w:rFonts w:asciiTheme="majorBidi" w:eastAsia="Calibri" w:hAnsiTheme="majorBidi" w:cstheme="majorBidi"/>
          <w:sz w:val="28"/>
          <w:szCs w:val="28"/>
          <w:lang w:bidi="ar-EG"/>
        </w:rPr>
        <w:t>Fourth stage</w:t>
      </w:r>
    </w:p>
    <w:p w:rsidR="00922B1D" w:rsidRPr="001F2AC1" w:rsidRDefault="00922B1D" w:rsidP="00922B1D">
      <w:pPr>
        <w:bidi w:val="0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1F2AC1">
        <w:rPr>
          <w:rFonts w:asciiTheme="majorBidi" w:eastAsia="Calibri" w:hAnsiTheme="majorBidi" w:cstheme="majorBidi"/>
          <w:b/>
          <w:bCs/>
          <w:sz w:val="28"/>
          <w:szCs w:val="28"/>
        </w:rPr>
        <w:t>18- Early detection of disease and prompt interventions are most co</w:t>
      </w:r>
      <w:r w:rsidRPr="001F2AC1"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>mmon</w:t>
      </w:r>
      <w:r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>ly</w:t>
      </w:r>
      <w:r w:rsidRPr="001F2AC1"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 xml:space="preserve"> </w:t>
      </w:r>
      <w:proofErr w:type="gramStart"/>
      <w:r w:rsidRPr="001F2AC1"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>example  on</w:t>
      </w:r>
      <w:proofErr w:type="gramEnd"/>
      <w:r w:rsidRPr="001F2AC1"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 xml:space="preserve"> which of the follo</w:t>
      </w:r>
      <w:r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 xml:space="preserve">wing levels of preventive care </w:t>
      </w:r>
    </w:p>
    <w:p w:rsidR="00922B1D" w:rsidRPr="00F549F0" w:rsidRDefault="00922B1D" w:rsidP="00922B1D">
      <w:pPr>
        <w:bidi w:val="0"/>
        <w:ind w:left="60"/>
        <w:contextualSpacing/>
        <w:rPr>
          <w:rFonts w:asciiTheme="majorBidi" w:eastAsia="Calibri" w:hAnsiTheme="majorBidi" w:cstheme="majorBidi"/>
          <w:sz w:val="28"/>
          <w:szCs w:val="28"/>
          <w:lang w:bidi="ar-EG"/>
        </w:rPr>
      </w:pPr>
      <w:r w:rsidRPr="00F549F0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  </w:t>
      </w:r>
      <w:proofErr w:type="gramStart"/>
      <w:r w:rsidRPr="00F549F0">
        <w:rPr>
          <w:rFonts w:asciiTheme="majorBidi" w:eastAsia="Calibri" w:hAnsiTheme="majorBidi" w:cstheme="majorBidi"/>
          <w:sz w:val="28"/>
          <w:szCs w:val="28"/>
          <w:lang w:bidi="ar-EG"/>
        </w:rPr>
        <w:t>a-Primary</w:t>
      </w:r>
      <w:proofErr w:type="gramEnd"/>
      <w:r w:rsidRPr="00F549F0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                                               </w:t>
      </w:r>
      <w:r w:rsidRPr="002A6B72"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bidi="ar-EG"/>
        </w:rPr>
        <w:t>b-secondary</w:t>
      </w:r>
      <w:r w:rsidRPr="00F549F0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           </w:t>
      </w:r>
    </w:p>
    <w:p w:rsidR="00922B1D" w:rsidRPr="001F2AC1" w:rsidRDefault="00922B1D" w:rsidP="00922B1D">
      <w:pPr>
        <w:bidi w:val="0"/>
        <w:ind w:left="60"/>
        <w:contextualSpacing/>
        <w:rPr>
          <w:rFonts w:asciiTheme="majorBidi" w:eastAsia="Calibri" w:hAnsiTheme="majorBidi" w:cstheme="majorBidi"/>
          <w:sz w:val="28"/>
          <w:szCs w:val="28"/>
          <w:lang w:bidi="ar-EG"/>
        </w:rPr>
      </w:pPr>
      <w:r w:rsidRPr="001F2AC1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</w:t>
      </w:r>
      <w:r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 </w:t>
      </w:r>
      <w:r w:rsidRPr="001F2AC1">
        <w:rPr>
          <w:rFonts w:asciiTheme="majorBidi" w:eastAsia="Calibri" w:hAnsiTheme="majorBidi" w:cstheme="majorBidi"/>
          <w:sz w:val="28"/>
          <w:szCs w:val="28"/>
          <w:lang w:bidi="ar-EG"/>
        </w:rPr>
        <w:t>c-</w:t>
      </w:r>
      <w:r w:rsidRPr="001F2AC1">
        <w:rPr>
          <w:rFonts w:asciiTheme="majorBidi" w:eastAsia="+mn-ea" w:hAnsiTheme="majorBidi" w:cstheme="majorBidi"/>
          <w:kern w:val="24"/>
          <w:sz w:val="28"/>
          <w:szCs w:val="28"/>
        </w:rPr>
        <w:t xml:space="preserve"> </w:t>
      </w:r>
      <w:r w:rsidRPr="001F2AC1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Tertiary          </w:t>
      </w:r>
      <w:r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                                  </w:t>
      </w:r>
      <w:r w:rsidRPr="001F2AC1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</w:t>
      </w:r>
      <w:r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</w:t>
      </w:r>
      <w:r w:rsidRPr="001F2AC1">
        <w:rPr>
          <w:rFonts w:asciiTheme="majorBidi" w:eastAsia="Calibri" w:hAnsiTheme="majorBidi" w:cstheme="majorBidi"/>
          <w:sz w:val="28"/>
          <w:szCs w:val="28"/>
          <w:lang w:bidi="ar-EG"/>
        </w:rPr>
        <w:t>d- fourth</w:t>
      </w:r>
    </w:p>
    <w:p w:rsidR="00922B1D" w:rsidRPr="001F2AC1" w:rsidRDefault="00922B1D" w:rsidP="00922B1D">
      <w:pPr>
        <w:bidi w:val="0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1F2AC1">
        <w:rPr>
          <w:rFonts w:asciiTheme="majorBidi" w:eastAsia="Calibri" w:hAnsiTheme="majorBidi" w:cstheme="majorBidi"/>
          <w:sz w:val="28"/>
          <w:szCs w:val="28"/>
        </w:rPr>
        <w:t xml:space="preserve">19- </w:t>
      </w:r>
      <w:r w:rsidRPr="001F2AC1">
        <w:rPr>
          <w:rFonts w:asciiTheme="majorBidi" w:eastAsia="Calibri" w:hAnsiTheme="majorBidi" w:cstheme="majorBidi"/>
          <w:b/>
          <w:bCs/>
          <w:sz w:val="28"/>
          <w:szCs w:val="28"/>
        </w:rPr>
        <w:t>What is the level of preventive nursing care will use for patient with mastectomy?</w:t>
      </w:r>
    </w:p>
    <w:p w:rsidR="00922B1D" w:rsidRDefault="00922B1D" w:rsidP="00922B1D">
      <w:pPr>
        <w:numPr>
          <w:ilvl w:val="0"/>
          <w:numId w:val="20"/>
        </w:numPr>
        <w:bidi w:val="0"/>
        <w:contextualSpacing/>
        <w:rPr>
          <w:rFonts w:asciiTheme="majorBidi" w:eastAsia="Calibri" w:hAnsiTheme="majorBidi" w:cstheme="majorBidi"/>
          <w:sz w:val="28"/>
          <w:szCs w:val="28"/>
        </w:rPr>
      </w:pPr>
      <w:r w:rsidRPr="001F2AC1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Primary            </w:t>
      </w:r>
      <w:r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                                    </w:t>
      </w:r>
      <w:r w:rsidRPr="001F2AC1">
        <w:rPr>
          <w:rFonts w:asciiTheme="majorBidi" w:eastAsia="Calibri" w:hAnsiTheme="majorBidi" w:cstheme="majorBidi"/>
          <w:sz w:val="28"/>
          <w:szCs w:val="28"/>
          <w:lang w:bidi="ar-EG"/>
        </w:rPr>
        <w:t>b</w:t>
      </w:r>
      <w:r w:rsidRPr="001F2AC1">
        <w:rPr>
          <w:rFonts w:asciiTheme="majorBidi" w:eastAsia="Calibri" w:hAnsiTheme="majorBidi" w:cstheme="majorBidi"/>
          <w:sz w:val="28"/>
          <w:szCs w:val="28"/>
        </w:rPr>
        <w:t>- secondary</w:t>
      </w:r>
      <w:r w:rsidRPr="001F2AC1">
        <w:rPr>
          <w:rFonts w:asciiTheme="majorBidi" w:eastAsia="Calibri" w:hAnsiTheme="majorBidi" w:cstheme="majorBidi"/>
          <w:color w:val="FF0000"/>
          <w:sz w:val="28"/>
          <w:szCs w:val="28"/>
          <w:lang w:bidi="ar-EG"/>
        </w:rPr>
        <w:t xml:space="preserve">    </w:t>
      </w:r>
      <w:r w:rsidRPr="001F2AC1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 </w:t>
      </w:r>
    </w:p>
    <w:p w:rsidR="00922B1D" w:rsidRPr="001F2AC1" w:rsidRDefault="00922B1D" w:rsidP="00922B1D">
      <w:pPr>
        <w:bidi w:val="0"/>
        <w:contextualSpacing/>
        <w:rPr>
          <w:rFonts w:asciiTheme="majorBidi" w:eastAsia="Calibri" w:hAnsiTheme="majorBidi" w:cstheme="majorBidi"/>
          <w:sz w:val="28"/>
          <w:szCs w:val="28"/>
        </w:rPr>
      </w:pPr>
      <w:r w:rsidRPr="002A6B72"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bidi="ar-EG"/>
        </w:rPr>
        <w:t xml:space="preserve">c- Tertiary </w:t>
      </w:r>
      <w:r w:rsidRPr="001F2AC1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    </w:t>
      </w:r>
      <w:r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                                           </w:t>
      </w:r>
      <w:r w:rsidRPr="001F2AC1">
        <w:rPr>
          <w:rFonts w:asciiTheme="majorBidi" w:eastAsia="Calibri" w:hAnsiTheme="majorBidi" w:cstheme="majorBidi"/>
          <w:sz w:val="28"/>
          <w:szCs w:val="28"/>
          <w:lang w:bidi="ar-EG"/>
        </w:rPr>
        <w:t>d- fourth</w:t>
      </w:r>
    </w:p>
    <w:p w:rsidR="00922B1D" w:rsidRDefault="00922B1D" w:rsidP="00922B1D">
      <w:pPr>
        <w:bidi w:val="0"/>
        <w:ind w:hanging="180"/>
        <w:rPr>
          <w:rFonts w:asciiTheme="majorBidi" w:eastAsia="Times New Roman" w:hAnsiTheme="majorBidi" w:cstheme="majorBidi"/>
          <w:sz w:val="28"/>
          <w:szCs w:val="28"/>
        </w:rPr>
      </w:pPr>
    </w:p>
    <w:p w:rsidR="00922B1D" w:rsidRPr="001F2AC1" w:rsidRDefault="00922B1D" w:rsidP="00922B1D">
      <w:pPr>
        <w:bidi w:val="0"/>
        <w:ind w:hanging="18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1F2AC1">
        <w:rPr>
          <w:rFonts w:asciiTheme="majorBidi" w:eastAsia="Times New Roman" w:hAnsiTheme="majorBidi" w:cstheme="majorBidi"/>
          <w:sz w:val="28"/>
          <w:szCs w:val="28"/>
        </w:rPr>
        <w:lastRenderedPageBreak/>
        <w:t>20</w:t>
      </w:r>
      <w:r w:rsidRPr="001F2AC1">
        <w:rPr>
          <w:rFonts w:asciiTheme="majorBidi" w:eastAsia="Times New Roman" w:hAnsiTheme="majorBidi" w:cstheme="majorBidi"/>
          <w:sz w:val="28"/>
          <w:szCs w:val="28"/>
          <w:rtl/>
        </w:rPr>
        <w:t>-</w:t>
      </w:r>
      <w:r w:rsidRPr="001F2AC1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Clinicians and health care workers should wear gloves whenever there is a risk of the following </w:t>
      </w:r>
      <w:r w:rsidRPr="001F2AC1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except one</w:t>
      </w:r>
    </w:p>
    <w:p w:rsidR="00922B1D" w:rsidRDefault="00922B1D" w:rsidP="00922B1D">
      <w:pPr>
        <w:bidi w:val="0"/>
        <w:ind w:hanging="180"/>
        <w:rPr>
          <w:rFonts w:asciiTheme="majorBidi" w:eastAsia="Times New Roman" w:hAnsiTheme="majorBidi" w:cstheme="majorBidi"/>
          <w:sz w:val="28"/>
          <w:szCs w:val="28"/>
        </w:rPr>
      </w:pPr>
      <w:r w:rsidRPr="001F2AC1">
        <w:rPr>
          <w:rFonts w:asciiTheme="majorBidi" w:eastAsia="Times New Roman" w:hAnsiTheme="majorBidi" w:cstheme="majorBidi"/>
          <w:sz w:val="28"/>
          <w:szCs w:val="28"/>
        </w:rPr>
        <w:t xml:space="preserve">        a) Handling blood and/or body substances   </w:t>
      </w:r>
    </w:p>
    <w:p w:rsidR="00922B1D" w:rsidRPr="001F2AC1" w:rsidRDefault="00922B1D" w:rsidP="00922B1D">
      <w:pPr>
        <w:bidi w:val="0"/>
        <w:ind w:hanging="180"/>
        <w:rPr>
          <w:rFonts w:asciiTheme="majorBidi" w:eastAsia="Times New Roman" w:hAnsiTheme="majorBidi" w:cstheme="majorBidi"/>
          <w:sz w:val="28"/>
          <w:szCs w:val="28"/>
          <w:rtl/>
        </w:rPr>
      </w:pPr>
      <w:r w:rsidRPr="001F2AC1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     </w:t>
      </w:r>
      <w:r w:rsidRPr="001F2AC1">
        <w:rPr>
          <w:rFonts w:asciiTheme="majorBidi" w:eastAsia="Times New Roman" w:hAnsiTheme="majorBidi" w:cstheme="majorBidi"/>
          <w:sz w:val="28"/>
          <w:szCs w:val="28"/>
        </w:rPr>
        <w:t xml:space="preserve"> b) Performing venipuncture</w:t>
      </w:r>
    </w:p>
    <w:p w:rsidR="00922B1D" w:rsidRDefault="00922B1D" w:rsidP="00922B1D">
      <w:pPr>
        <w:bidi w:val="0"/>
        <w:ind w:hanging="180"/>
        <w:rPr>
          <w:rFonts w:asciiTheme="majorBidi" w:eastAsia="Times New Roman" w:hAnsiTheme="majorBidi" w:cstheme="majorBidi"/>
          <w:sz w:val="28"/>
          <w:szCs w:val="28"/>
        </w:rPr>
      </w:pPr>
      <w:r w:rsidRPr="001F2AC1">
        <w:rPr>
          <w:rFonts w:asciiTheme="majorBidi" w:eastAsia="Times New Roman" w:hAnsiTheme="majorBidi" w:cstheme="majorBidi"/>
          <w:sz w:val="28"/>
          <w:szCs w:val="28"/>
        </w:rPr>
        <w:t xml:space="preserve">        </w:t>
      </w:r>
      <w:r>
        <w:rPr>
          <w:rFonts w:asciiTheme="majorBidi" w:eastAsia="Times New Roman" w:hAnsiTheme="majorBidi" w:cstheme="majorBidi"/>
          <w:sz w:val="28"/>
          <w:szCs w:val="28"/>
        </w:rPr>
        <w:t>c</w:t>
      </w:r>
      <w:r w:rsidRPr="001F2AC1">
        <w:rPr>
          <w:rFonts w:asciiTheme="majorBidi" w:eastAsia="Times New Roman" w:hAnsiTheme="majorBidi" w:cstheme="majorBidi"/>
          <w:sz w:val="28"/>
          <w:szCs w:val="28"/>
        </w:rPr>
        <w:t xml:space="preserve">) Touching mucous membranes                    </w:t>
      </w:r>
    </w:p>
    <w:p w:rsidR="00922B1D" w:rsidRPr="00F549F0" w:rsidRDefault="00922B1D" w:rsidP="00922B1D">
      <w:pPr>
        <w:bidi w:val="0"/>
        <w:contextualSpacing/>
        <w:rPr>
          <w:rFonts w:asciiTheme="majorBidi" w:eastAsia="Calibri" w:hAnsiTheme="majorBidi" w:cstheme="majorBidi"/>
          <w:sz w:val="28"/>
          <w:szCs w:val="28"/>
          <w:lang w:bidi="ar-EG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    </w:t>
      </w:r>
      <w:r w:rsidRPr="002A6B72"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bidi="ar-EG"/>
        </w:rPr>
        <w:t>d) Routin</w:t>
      </w:r>
      <w:bookmarkStart w:id="0" w:name="_GoBack"/>
      <w:bookmarkEnd w:id="0"/>
      <w:r w:rsidRPr="002A6B72"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bidi="ar-EG"/>
        </w:rPr>
        <w:t>e hand wash</w:t>
      </w:r>
      <w:r w:rsidRPr="00F549F0">
        <w:rPr>
          <w:rFonts w:asciiTheme="majorBidi" w:eastAsia="Calibri" w:hAnsiTheme="majorBidi" w:cstheme="majorBidi"/>
          <w:sz w:val="28"/>
          <w:szCs w:val="28"/>
          <w:lang w:bidi="ar-EG"/>
        </w:rPr>
        <w:t xml:space="preserve">  </w:t>
      </w:r>
    </w:p>
    <w:p w:rsidR="00C7541A" w:rsidRPr="00E05C04" w:rsidRDefault="00C7541A" w:rsidP="00C7541A">
      <w:pPr>
        <w:bidi w:val="0"/>
        <w:ind w:hanging="709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</w:pPr>
      <w:proofErr w:type="gramStart"/>
      <w:r w:rsidRPr="00E05C04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  <w:t>Part(</w:t>
      </w:r>
      <w:proofErr w:type="gramEnd"/>
      <w:r w:rsidRPr="00E05C04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  <w:t>2</w:t>
      </w:r>
      <w:r w:rsidRPr="00E05C04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  <w:t>)True or false questions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  <w:t>(10marks )</w:t>
      </w:r>
    </w:p>
    <w:p w:rsidR="00C7541A" w:rsidRDefault="00C7541A" w:rsidP="00C7541A">
      <w:pPr>
        <w:bidi w:val="0"/>
        <w:ind w:hanging="709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 w:rsidRPr="00E05C04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>Please, read the statement carefully and write the letter (T) if the statement true and letter (F) if the statement false</w:t>
      </w:r>
    </w:p>
    <w:p w:rsidR="006129A0" w:rsidRDefault="006129A0" w:rsidP="00C7541A">
      <w:pPr>
        <w:pStyle w:val="ListParagraph"/>
        <w:tabs>
          <w:tab w:val="left" w:pos="1495"/>
        </w:tabs>
        <w:kinsoku w:val="0"/>
        <w:overflowPunct w:val="0"/>
        <w:bidi w:val="0"/>
        <w:spacing w:after="0"/>
        <w:textAlignment w:val="baseline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</w:p>
    <w:tbl>
      <w:tblPr>
        <w:tblStyle w:val="TableGrid"/>
        <w:tblW w:w="10915" w:type="dxa"/>
        <w:tblInd w:w="-116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  <w:gridCol w:w="567"/>
        <w:gridCol w:w="567"/>
      </w:tblGrid>
      <w:tr w:rsidR="006129A0" w:rsidTr="001008A6">
        <w:tc>
          <w:tcPr>
            <w:tcW w:w="709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9072" w:type="dxa"/>
          </w:tcPr>
          <w:p w:rsidR="006129A0" w:rsidRPr="00A61A3C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  <w:t>items</w:t>
            </w:r>
          </w:p>
        </w:tc>
        <w:tc>
          <w:tcPr>
            <w:tcW w:w="567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t>T</w:t>
            </w:r>
          </w:p>
        </w:tc>
        <w:tc>
          <w:tcPr>
            <w:tcW w:w="567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t>F</w:t>
            </w:r>
          </w:p>
        </w:tc>
      </w:tr>
      <w:tr w:rsidR="006129A0" w:rsidTr="001008A6">
        <w:tc>
          <w:tcPr>
            <w:tcW w:w="709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t>1</w:t>
            </w:r>
          </w:p>
        </w:tc>
        <w:tc>
          <w:tcPr>
            <w:tcW w:w="9072" w:type="dxa"/>
          </w:tcPr>
          <w:p w:rsidR="006129A0" w:rsidRPr="00212638" w:rsidRDefault="006129A0" w:rsidP="001008A6">
            <w:pPr>
              <w:autoSpaceDE w:val="0"/>
              <w:autoSpaceDN w:val="0"/>
              <w:bidi w:val="0"/>
              <w:adjustRightInd w:val="0"/>
              <w:ind w:hanging="993"/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 xml:space="preserve">                </w:t>
            </w:r>
            <w:r w:rsidRPr="00212638"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>Biological or physical needs that are essential to life called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 xml:space="preserve"> s</w:t>
            </w:r>
            <w:r w:rsidRPr="00212638"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 xml:space="preserve">econdary needs.                                      </w:t>
            </w:r>
          </w:p>
          <w:p w:rsidR="006129A0" w:rsidRPr="00CE4989" w:rsidRDefault="006129A0" w:rsidP="001008A6">
            <w:pPr>
              <w:bidi w:val="0"/>
              <w:spacing w:line="276" w:lineRule="auto"/>
              <w:jc w:val="center"/>
              <w:rPr>
                <w:rFonts w:asciiTheme="majorBidi" w:eastAsia="Times New Roman" w:hAnsiTheme="majorBidi" w:cstheme="majorBidi"/>
                <w:sz w:val="2"/>
                <w:szCs w:val="2"/>
                <w:lang w:bidi="ar-EG"/>
              </w:rPr>
            </w:pPr>
          </w:p>
          <w:p w:rsidR="006129A0" w:rsidRPr="00CE4989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"/>
                <w:szCs w:val="2"/>
                <w:lang w:bidi="ar-EG"/>
              </w:rPr>
            </w:pPr>
          </w:p>
        </w:tc>
        <w:tc>
          <w:tcPr>
            <w:tcW w:w="567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67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>F</w:t>
            </w:r>
          </w:p>
        </w:tc>
      </w:tr>
      <w:tr w:rsidR="006129A0" w:rsidTr="001008A6">
        <w:tc>
          <w:tcPr>
            <w:tcW w:w="709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t>2</w:t>
            </w:r>
          </w:p>
        </w:tc>
        <w:tc>
          <w:tcPr>
            <w:tcW w:w="9072" w:type="dxa"/>
          </w:tcPr>
          <w:p w:rsidR="006129A0" w:rsidRPr="00BA0E6E" w:rsidRDefault="006129A0" w:rsidP="001008A6">
            <w:pPr>
              <w:widowControl w:val="0"/>
              <w:bidi w:val="0"/>
              <w:ind w:hanging="1276"/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 xml:space="preserve">                  </w:t>
            </w:r>
            <w:r w:rsidRPr="00BA0E6E"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 xml:space="preserve">Confidence, competence and self-respect are considered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 xml:space="preserve">higher </w:t>
            </w:r>
            <w:r w:rsidRPr="00BA0E6E"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>forms of self-esteem.</w:t>
            </w:r>
          </w:p>
        </w:tc>
        <w:tc>
          <w:tcPr>
            <w:tcW w:w="567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t>T</w:t>
            </w:r>
          </w:p>
        </w:tc>
        <w:tc>
          <w:tcPr>
            <w:tcW w:w="567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6129A0" w:rsidTr="001008A6">
        <w:tc>
          <w:tcPr>
            <w:tcW w:w="709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t>3</w:t>
            </w:r>
          </w:p>
        </w:tc>
        <w:tc>
          <w:tcPr>
            <w:tcW w:w="9072" w:type="dxa"/>
          </w:tcPr>
          <w:p w:rsidR="006129A0" w:rsidRPr="00BA0E6E" w:rsidRDefault="006129A0" w:rsidP="001008A6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>C</w:t>
            </w:r>
            <w:r w:rsidRPr="00AB0530"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>atheter, feeding tubes, intravenous lines, increase a person's risk of infection by making it easier for pathogens to enter the body</w:t>
            </w:r>
          </w:p>
        </w:tc>
        <w:tc>
          <w:tcPr>
            <w:tcW w:w="567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t>T</w:t>
            </w:r>
          </w:p>
        </w:tc>
        <w:tc>
          <w:tcPr>
            <w:tcW w:w="567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6129A0" w:rsidTr="001008A6">
        <w:tc>
          <w:tcPr>
            <w:tcW w:w="709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t>4</w:t>
            </w:r>
          </w:p>
        </w:tc>
        <w:tc>
          <w:tcPr>
            <w:tcW w:w="9072" w:type="dxa"/>
          </w:tcPr>
          <w:p w:rsidR="006129A0" w:rsidRPr="00AB0530" w:rsidRDefault="006129A0" w:rsidP="001008A6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</w:pPr>
            <w:r w:rsidRPr="00AB0530"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>Without a portal of exit an infection cannot occur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>.</w:t>
            </w:r>
            <w:r w:rsidRPr="00AB0530"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 xml:space="preserve"> </w:t>
            </w:r>
          </w:p>
          <w:p w:rsidR="006129A0" w:rsidRPr="00BA0E6E" w:rsidRDefault="006129A0" w:rsidP="001008A6">
            <w:pPr>
              <w:widowControl w:val="0"/>
              <w:bidi w:val="0"/>
              <w:ind w:hanging="1276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67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t>T</w:t>
            </w:r>
          </w:p>
        </w:tc>
        <w:tc>
          <w:tcPr>
            <w:tcW w:w="567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6129A0" w:rsidTr="001008A6">
        <w:tc>
          <w:tcPr>
            <w:tcW w:w="709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t>5</w:t>
            </w:r>
          </w:p>
        </w:tc>
        <w:tc>
          <w:tcPr>
            <w:tcW w:w="9072" w:type="dxa"/>
          </w:tcPr>
          <w:p w:rsidR="006129A0" w:rsidRPr="00BA0E6E" w:rsidRDefault="006129A0" w:rsidP="001008A6">
            <w:pPr>
              <w:widowControl w:val="0"/>
              <w:bidi w:val="0"/>
              <w:spacing w:line="276" w:lineRule="auto"/>
              <w:ind w:hanging="1276"/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ab/>
            </w:r>
            <w:r w:rsidRPr="00BA0E6E"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 xml:space="preserve">Red litmus paper turns blue under alkaline conditions. </w:t>
            </w:r>
          </w:p>
          <w:p w:rsidR="006129A0" w:rsidRDefault="006129A0" w:rsidP="001008A6">
            <w:pPr>
              <w:widowControl w:val="0"/>
              <w:tabs>
                <w:tab w:val="left" w:pos="1065"/>
              </w:tabs>
              <w:bidi w:val="0"/>
              <w:ind w:hanging="1276"/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67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A0E6E"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>T</w:t>
            </w:r>
          </w:p>
        </w:tc>
        <w:tc>
          <w:tcPr>
            <w:tcW w:w="567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6129A0" w:rsidTr="001008A6">
        <w:tc>
          <w:tcPr>
            <w:tcW w:w="709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t>6</w:t>
            </w:r>
          </w:p>
        </w:tc>
        <w:tc>
          <w:tcPr>
            <w:tcW w:w="9072" w:type="dxa"/>
          </w:tcPr>
          <w:p w:rsidR="006129A0" w:rsidRPr="00BA0E6E" w:rsidRDefault="006129A0" w:rsidP="001008A6">
            <w:pPr>
              <w:bidi w:val="0"/>
              <w:spacing w:line="276" w:lineRule="auto"/>
              <w:rPr>
                <w:rFonts w:asciiTheme="majorBidi" w:eastAsia="Calibri" w:hAnsiTheme="majorBidi" w:cstheme="majorBidi"/>
                <w:sz w:val="28"/>
                <w:szCs w:val="28"/>
                <w:lang w:bidi="ar-EG"/>
              </w:rPr>
            </w:pPr>
            <w:r w:rsidRPr="00BA0E6E">
              <w:rPr>
                <w:rFonts w:asciiTheme="majorBidi" w:eastAsia="Calibri" w:hAnsiTheme="majorBidi" w:cstheme="majorBidi"/>
                <w:sz w:val="28"/>
                <w:szCs w:val="28"/>
                <w:lang w:bidi="ar-EG"/>
              </w:rPr>
              <w:t xml:space="preserve">The nurse can use a pencil  to write nursing intervention within the client sheet                                                   </w:t>
            </w:r>
          </w:p>
          <w:p w:rsidR="006129A0" w:rsidRDefault="006129A0" w:rsidP="001008A6">
            <w:pPr>
              <w:widowControl w:val="0"/>
              <w:tabs>
                <w:tab w:val="left" w:pos="915"/>
              </w:tabs>
              <w:bidi w:val="0"/>
              <w:ind w:hanging="1276"/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67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67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A0E6E">
              <w:rPr>
                <w:rFonts w:asciiTheme="majorBidi" w:eastAsia="+mn-ea" w:hAnsiTheme="majorBidi" w:cstheme="majorBidi"/>
                <w:sz w:val="28"/>
                <w:szCs w:val="28"/>
              </w:rPr>
              <w:t>F</w:t>
            </w:r>
          </w:p>
        </w:tc>
      </w:tr>
      <w:tr w:rsidR="006129A0" w:rsidTr="001008A6">
        <w:tc>
          <w:tcPr>
            <w:tcW w:w="709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t>7</w:t>
            </w:r>
          </w:p>
        </w:tc>
        <w:tc>
          <w:tcPr>
            <w:tcW w:w="9072" w:type="dxa"/>
          </w:tcPr>
          <w:p w:rsidR="006129A0" w:rsidRPr="00BA0E6E" w:rsidRDefault="006129A0" w:rsidP="001008A6">
            <w:pPr>
              <w:bidi w:val="0"/>
              <w:spacing w:line="276" w:lineRule="auto"/>
              <w:rPr>
                <w:rFonts w:asciiTheme="majorBidi" w:eastAsia="Calibri" w:hAnsiTheme="majorBidi" w:cstheme="majorBidi"/>
                <w:sz w:val="28"/>
                <w:szCs w:val="28"/>
                <w:lang w:bidi="ar-EG"/>
              </w:rPr>
            </w:pPr>
            <w:r w:rsidRPr="00BA0E6E">
              <w:rPr>
                <w:rFonts w:asciiTheme="majorBidi" w:eastAsia="Calibri" w:hAnsiTheme="majorBidi" w:cstheme="majorBidi"/>
                <w:sz w:val="28"/>
                <w:szCs w:val="28"/>
                <w:lang w:bidi="ar-EG"/>
              </w:rPr>
              <w:t xml:space="preserve">The computerized documentation  enable the nurse to share easily computer  ID password with anyone to facilitate patient care                                       </w:t>
            </w:r>
          </w:p>
          <w:p w:rsidR="006129A0" w:rsidRDefault="006129A0" w:rsidP="001008A6">
            <w:pPr>
              <w:widowControl w:val="0"/>
              <w:tabs>
                <w:tab w:val="left" w:pos="810"/>
              </w:tabs>
              <w:bidi w:val="0"/>
              <w:ind w:hanging="1276"/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67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67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A0E6E">
              <w:rPr>
                <w:rFonts w:asciiTheme="majorBidi" w:eastAsia="+mn-ea" w:hAnsiTheme="majorBidi" w:cstheme="majorBidi"/>
                <w:sz w:val="28"/>
                <w:szCs w:val="28"/>
              </w:rPr>
              <w:t>F</w:t>
            </w:r>
          </w:p>
        </w:tc>
      </w:tr>
      <w:tr w:rsidR="006129A0" w:rsidTr="001008A6">
        <w:tc>
          <w:tcPr>
            <w:tcW w:w="709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t>8</w:t>
            </w:r>
          </w:p>
        </w:tc>
        <w:tc>
          <w:tcPr>
            <w:tcW w:w="9072" w:type="dxa"/>
          </w:tcPr>
          <w:p w:rsidR="006129A0" w:rsidRDefault="006129A0" w:rsidP="001008A6">
            <w:pPr>
              <w:bidi w:val="0"/>
              <w:ind w:left="450"/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</w:pPr>
            <w:r w:rsidRPr="00BA0E6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Rest refers to a state of relaxation and calmness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for </w:t>
            </w:r>
            <w:r w:rsidRPr="00BA0E6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both mental and physical</w:t>
            </w:r>
          </w:p>
        </w:tc>
        <w:tc>
          <w:tcPr>
            <w:tcW w:w="567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A0E6E"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>T</w:t>
            </w:r>
          </w:p>
        </w:tc>
        <w:tc>
          <w:tcPr>
            <w:tcW w:w="567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6129A0" w:rsidTr="001008A6">
        <w:tc>
          <w:tcPr>
            <w:tcW w:w="709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t>9</w:t>
            </w:r>
          </w:p>
        </w:tc>
        <w:tc>
          <w:tcPr>
            <w:tcW w:w="9072" w:type="dxa"/>
          </w:tcPr>
          <w:p w:rsidR="006129A0" w:rsidRPr="00BA0E6E" w:rsidRDefault="006129A0" w:rsidP="001008A6">
            <w:pPr>
              <w:bidi w:val="0"/>
              <w:ind w:left="45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The nurse should give patient 10 mL of cold water with crush tablet to flush it</w:t>
            </w:r>
          </w:p>
        </w:tc>
        <w:tc>
          <w:tcPr>
            <w:tcW w:w="567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67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A0E6E">
              <w:rPr>
                <w:rFonts w:asciiTheme="majorBidi" w:eastAsia="+mn-ea" w:hAnsiTheme="majorBidi" w:cstheme="majorBidi"/>
                <w:sz w:val="28"/>
                <w:szCs w:val="28"/>
              </w:rPr>
              <w:t>F</w:t>
            </w:r>
          </w:p>
        </w:tc>
      </w:tr>
      <w:tr w:rsidR="006129A0" w:rsidTr="001008A6">
        <w:tc>
          <w:tcPr>
            <w:tcW w:w="709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t>10</w:t>
            </w:r>
          </w:p>
        </w:tc>
        <w:tc>
          <w:tcPr>
            <w:tcW w:w="9072" w:type="dxa"/>
          </w:tcPr>
          <w:p w:rsidR="006129A0" w:rsidRPr="00BA0E6E" w:rsidRDefault="006129A0" w:rsidP="001008A6">
            <w:pPr>
              <w:bidi w:val="0"/>
              <w:ind w:left="45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5B3C45">
              <w:rPr>
                <w:rFonts w:asciiTheme="majorBidi" w:eastAsia="+mn-ea" w:hAnsiTheme="majorBidi" w:cstheme="majorBidi"/>
                <w:sz w:val="28"/>
                <w:szCs w:val="28"/>
              </w:rPr>
              <w:t>Medication are usually not administer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ed by the oral route if the patient has nausea and vomiting</w:t>
            </w:r>
          </w:p>
        </w:tc>
        <w:tc>
          <w:tcPr>
            <w:tcW w:w="567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A0E6E"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>T</w:t>
            </w:r>
          </w:p>
        </w:tc>
        <w:tc>
          <w:tcPr>
            <w:tcW w:w="567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6129A0" w:rsidTr="001008A6">
        <w:tc>
          <w:tcPr>
            <w:tcW w:w="709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lastRenderedPageBreak/>
              <w:t>11</w:t>
            </w:r>
          </w:p>
        </w:tc>
        <w:tc>
          <w:tcPr>
            <w:tcW w:w="9072" w:type="dxa"/>
          </w:tcPr>
          <w:p w:rsidR="006129A0" w:rsidRPr="005B3C45" w:rsidRDefault="006129A0" w:rsidP="001008A6">
            <w:pPr>
              <w:widowControl w:val="0"/>
              <w:autoSpaceDE w:val="0"/>
              <w:autoSpaceDN w:val="0"/>
              <w:bidi w:val="0"/>
              <w:adjustRightInd w:val="0"/>
              <w:spacing w:line="360" w:lineRule="auto"/>
              <w:jc w:val="mediumKashida"/>
              <w:rPr>
                <w:rFonts w:asciiTheme="majorBidi" w:eastAsia="+mn-ea" w:hAnsiTheme="majorBidi" w:cstheme="majorBidi"/>
                <w:sz w:val="28"/>
                <w:szCs w:val="28"/>
              </w:rPr>
            </w:pPr>
            <w:r w:rsidRPr="00AB053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The most effective barrier to transmission of microorganisms is </w:t>
            </w:r>
            <w:proofErr w:type="gramStart"/>
            <w:r w:rsidRPr="00AB053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an</w:t>
            </w:r>
            <w:proofErr w:type="gramEnd"/>
            <w:r w:rsidRPr="00AB053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break in the skin. </w:t>
            </w:r>
          </w:p>
        </w:tc>
        <w:tc>
          <w:tcPr>
            <w:tcW w:w="567" w:type="dxa"/>
          </w:tcPr>
          <w:p w:rsidR="006129A0" w:rsidRPr="00BA0E6E" w:rsidRDefault="006129A0" w:rsidP="001008A6">
            <w:pPr>
              <w:bidi w:val="0"/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67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A0E6E">
              <w:rPr>
                <w:rFonts w:asciiTheme="majorBidi" w:eastAsia="+mn-ea" w:hAnsiTheme="majorBidi" w:cstheme="majorBidi"/>
                <w:sz w:val="28"/>
                <w:szCs w:val="28"/>
              </w:rPr>
              <w:t>F</w:t>
            </w:r>
          </w:p>
        </w:tc>
      </w:tr>
      <w:tr w:rsidR="006129A0" w:rsidTr="001008A6">
        <w:tc>
          <w:tcPr>
            <w:tcW w:w="709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t>12</w:t>
            </w:r>
          </w:p>
        </w:tc>
        <w:tc>
          <w:tcPr>
            <w:tcW w:w="9072" w:type="dxa"/>
          </w:tcPr>
          <w:p w:rsidR="006129A0" w:rsidRPr="005B3C45" w:rsidRDefault="006129A0" w:rsidP="001008A6">
            <w:pPr>
              <w:bidi w:val="0"/>
              <w:ind w:left="450"/>
              <w:rPr>
                <w:rFonts w:asciiTheme="majorBidi" w:eastAsia="+mn-ea" w:hAnsiTheme="majorBidi" w:cstheme="majorBidi"/>
                <w:sz w:val="28"/>
                <w:szCs w:val="28"/>
              </w:rPr>
            </w:pPr>
            <w:r w:rsidRPr="0052023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The growth hormone (GH) is  decreased during Sleep</w:t>
            </w:r>
          </w:p>
        </w:tc>
        <w:tc>
          <w:tcPr>
            <w:tcW w:w="567" w:type="dxa"/>
          </w:tcPr>
          <w:p w:rsidR="006129A0" w:rsidRPr="00BA0E6E" w:rsidRDefault="006129A0" w:rsidP="001008A6">
            <w:pPr>
              <w:bidi w:val="0"/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67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t>F</w:t>
            </w:r>
          </w:p>
        </w:tc>
      </w:tr>
      <w:tr w:rsidR="006129A0" w:rsidTr="001008A6">
        <w:tc>
          <w:tcPr>
            <w:tcW w:w="709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t>13</w:t>
            </w:r>
          </w:p>
        </w:tc>
        <w:tc>
          <w:tcPr>
            <w:tcW w:w="9072" w:type="dxa"/>
          </w:tcPr>
          <w:p w:rsidR="006129A0" w:rsidRPr="005B3C45" w:rsidRDefault="006129A0" w:rsidP="001008A6">
            <w:pPr>
              <w:bidi w:val="0"/>
              <w:ind w:left="450"/>
              <w:rPr>
                <w:rFonts w:asciiTheme="majorBidi" w:eastAsia="+mn-ea" w:hAnsiTheme="majorBidi" w:cstheme="majorBidi"/>
                <w:sz w:val="28"/>
                <w:szCs w:val="28"/>
              </w:rPr>
            </w:pPr>
            <w:r w:rsidRPr="0052023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Abduction is moving towards the median line</w:t>
            </w:r>
          </w:p>
        </w:tc>
        <w:tc>
          <w:tcPr>
            <w:tcW w:w="567" w:type="dxa"/>
          </w:tcPr>
          <w:p w:rsidR="006129A0" w:rsidRPr="00BA0E6E" w:rsidRDefault="006129A0" w:rsidP="001008A6">
            <w:pPr>
              <w:bidi w:val="0"/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67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t>F</w:t>
            </w:r>
          </w:p>
        </w:tc>
      </w:tr>
      <w:tr w:rsidR="006129A0" w:rsidTr="001008A6">
        <w:tc>
          <w:tcPr>
            <w:tcW w:w="709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t>14</w:t>
            </w:r>
          </w:p>
        </w:tc>
        <w:tc>
          <w:tcPr>
            <w:tcW w:w="9072" w:type="dxa"/>
          </w:tcPr>
          <w:p w:rsidR="006129A0" w:rsidRPr="0052023E" w:rsidRDefault="006129A0" w:rsidP="00247AFE">
            <w:pPr>
              <w:bidi w:val="0"/>
              <w:spacing w:line="276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52023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Eversion </w:t>
            </w:r>
            <w:r w:rsidR="00247AF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of the feet means turning in wards</w:t>
            </w:r>
          </w:p>
          <w:p w:rsidR="006129A0" w:rsidRPr="005B3C45" w:rsidRDefault="006129A0" w:rsidP="001008A6">
            <w:pPr>
              <w:bidi w:val="0"/>
              <w:ind w:left="450"/>
              <w:rPr>
                <w:rFonts w:asciiTheme="majorBidi" w:eastAsia="+mn-ea" w:hAnsiTheme="majorBidi" w:cstheme="majorBidi"/>
                <w:sz w:val="28"/>
                <w:szCs w:val="28"/>
              </w:rPr>
            </w:pPr>
          </w:p>
        </w:tc>
        <w:tc>
          <w:tcPr>
            <w:tcW w:w="567" w:type="dxa"/>
          </w:tcPr>
          <w:p w:rsidR="006129A0" w:rsidRPr="00BA0E6E" w:rsidRDefault="006129A0" w:rsidP="001008A6">
            <w:pPr>
              <w:bidi w:val="0"/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67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t>F</w:t>
            </w:r>
          </w:p>
        </w:tc>
      </w:tr>
      <w:tr w:rsidR="006129A0" w:rsidTr="001008A6">
        <w:tc>
          <w:tcPr>
            <w:tcW w:w="709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t>15</w:t>
            </w:r>
          </w:p>
        </w:tc>
        <w:tc>
          <w:tcPr>
            <w:tcW w:w="9072" w:type="dxa"/>
          </w:tcPr>
          <w:p w:rsidR="006129A0" w:rsidRPr="0052023E" w:rsidRDefault="006129A0" w:rsidP="006129A0">
            <w:pPr>
              <w:widowControl w:val="0"/>
              <w:bidi w:val="0"/>
              <w:spacing w:line="276" w:lineRule="auto"/>
              <w:ind w:hanging="851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+mn-ea" w:hAnsiTheme="majorBidi" w:cstheme="majorBidi"/>
                <w:sz w:val="28"/>
                <w:szCs w:val="28"/>
              </w:rPr>
              <w:tab/>
            </w:r>
            <w:r w:rsidRPr="0052023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Diet rich in vegetables and fruits make the urine more acidic. </w:t>
            </w:r>
          </w:p>
          <w:p w:rsidR="006129A0" w:rsidRPr="0052023E" w:rsidRDefault="006129A0" w:rsidP="006129A0">
            <w:pPr>
              <w:widowControl w:val="0"/>
              <w:bidi w:val="0"/>
              <w:spacing w:line="276" w:lineRule="auto"/>
              <w:ind w:hanging="851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6129A0" w:rsidRPr="005B3C45" w:rsidRDefault="006129A0" w:rsidP="006129A0">
            <w:pPr>
              <w:tabs>
                <w:tab w:val="left" w:pos="1905"/>
              </w:tabs>
              <w:bidi w:val="0"/>
              <w:ind w:left="450"/>
              <w:rPr>
                <w:rFonts w:asciiTheme="majorBidi" w:eastAsia="+mn-ea" w:hAnsiTheme="majorBidi" w:cstheme="majorBidi"/>
                <w:sz w:val="28"/>
                <w:szCs w:val="28"/>
              </w:rPr>
            </w:pPr>
          </w:p>
        </w:tc>
        <w:tc>
          <w:tcPr>
            <w:tcW w:w="567" w:type="dxa"/>
          </w:tcPr>
          <w:p w:rsidR="006129A0" w:rsidRPr="00BA0E6E" w:rsidRDefault="006129A0" w:rsidP="001008A6">
            <w:pPr>
              <w:bidi w:val="0"/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67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t>F</w:t>
            </w:r>
          </w:p>
        </w:tc>
      </w:tr>
      <w:tr w:rsidR="006129A0" w:rsidTr="001008A6">
        <w:tc>
          <w:tcPr>
            <w:tcW w:w="709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t>16</w:t>
            </w:r>
          </w:p>
        </w:tc>
        <w:tc>
          <w:tcPr>
            <w:tcW w:w="9072" w:type="dxa"/>
          </w:tcPr>
          <w:p w:rsidR="006129A0" w:rsidRDefault="00247AFE" w:rsidP="00247AFE">
            <w:pPr>
              <w:widowControl w:val="0"/>
              <w:tabs>
                <w:tab w:val="left" w:pos="1065"/>
              </w:tabs>
              <w:bidi w:val="0"/>
              <w:ind w:hanging="851"/>
              <w:rPr>
                <w:rFonts w:asciiTheme="majorBidi" w:eastAsia="+mn-ea" w:hAnsiTheme="majorBidi" w:cstheme="majorBidi"/>
                <w:sz w:val="28"/>
                <w:szCs w:val="28"/>
              </w:rPr>
            </w:pPr>
            <w:r>
              <w:rPr>
                <w:rFonts w:asciiTheme="majorBidi" w:eastAsia="+mn-ea" w:hAnsiTheme="majorBidi" w:cstheme="majorBidi"/>
                <w:sz w:val="28"/>
                <w:szCs w:val="28"/>
              </w:rPr>
              <w:tab/>
            </w:r>
            <w:r w:rsidR="006129A0" w:rsidRPr="0052023E">
              <w:rPr>
                <w:rFonts w:asciiTheme="majorBidi" w:eastAsia="+mn-ea" w:hAnsiTheme="majorBidi" w:cstheme="majorBidi"/>
                <w:sz w:val="28"/>
                <w:szCs w:val="28"/>
              </w:rPr>
              <w:t xml:space="preserve">Resistive exercise </w:t>
            </w:r>
            <w:r>
              <w:rPr>
                <w:rFonts w:asciiTheme="majorBidi" w:eastAsia="+mn-ea" w:hAnsiTheme="majorBidi" w:cstheme="majorBidi"/>
                <w:sz w:val="28"/>
                <w:szCs w:val="28"/>
              </w:rPr>
              <w:t>aim</w:t>
            </w:r>
            <w:r w:rsidR="006129A0" w:rsidRPr="0052023E">
              <w:rPr>
                <w:rFonts w:asciiTheme="majorBidi" w:eastAsia="+mn-ea" w:hAnsiTheme="majorBidi" w:cstheme="majorBidi"/>
                <w:sz w:val="28"/>
                <w:szCs w:val="28"/>
              </w:rPr>
              <w:t xml:space="preserve"> to increase muscle </w:t>
            </w:r>
            <w:r>
              <w:rPr>
                <w:rFonts w:asciiTheme="majorBidi" w:eastAsia="+mn-ea" w:hAnsiTheme="majorBidi" w:cstheme="majorBidi"/>
                <w:sz w:val="28"/>
                <w:szCs w:val="28"/>
              </w:rPr>
              <w:t>strength</w:t>
            </w:r>
          </w:p>
        </w:tc>
        <w:tc>
          <w:tcPr>
            <w:tcW w:w="567" w:type="dxa"/>
          </w:tcPr>
          <w:p w:rsidR="006129A0" w:rsidRPr="00BA0E6E" w:rsidRDefault="006129A0" w:rsidP="001008A6">
            <w:pPr>
              <w:bidi w:val="0"/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>T</w:t>
            </w:r>
          </w:p>
        </w:tc>
        <w:tc>
          <w:tcPr>
            <w:tcW w:w="567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6129A0" w:rsidTr="001008A6">
        <w:tc>
          <w:tcPr>
            <w:tcW w:w="709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t>17</w:t>
            </w:r>
          </w:p>
        </w:tc>
        <w:tc>
          <w:tcPr>
            <w:tcW w:w="9072" w:type="dxa"/>
          </w:tcPr>
          <w:p w:rsidR="006129A0" w:rsidRPr="0052023E" w:rsidRDefault="006129A0" w:rsidP="006129A0">
            <w:pPr>
              <w:bidi w:val="0"/>
              <w:spacing w:line="276" w:lineRule="auto"/>
              <w:ind w:hanging="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+mn-ea" w:hAnsiTheme="majorBidi" w:cstheme="majorBidi"/>
                <w:sz w:val="28"/>
                <w:szCs w:val="28"/>
              </w:rPr>
              <w:tab/>
            </w:r>
            <w:r>
              <w:rPr>
                <w:rFonts w:asciiTheme="majorBidi" w:eastAsia="+mn-ea" w:hAnsiTheme="majorBidi" w:cstheme="majorBidi"/>
                <w:sz w:val="28"/>
                <w:szCs w:val="28"/>
              </w:rPr>
              <w:tab/>
            </w:r>
            <w:r w:rsidRPr="0052023E">
              <w:rPr>
                <w:rFonts w:asciiTheme="majorBidi" w:eastAsia="+mn-ea" w:hAnsiTheme="majorBidi" w:cstheme="majorBidi"/>
                <w:sz w:val="28"/>
                <w:szCs w:val="28"/>
              </w:rPr>
              <w:t>Azotemia means decreased blood urea nitrogen</w:t>
            </w:r>
            <w:r w:rsidRPr="005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.</w:t>
            </w:r>
          </w:p>
          <w:p w:rsidR="006129A0" w:rsidRDefault="006129A0" w:rsidP="006129A0">
            <w:pPr>
              <w:widowControl w:val="0"/>
              <w:tabs>
                <w:tab w:val="left" w:pos="1005"/>
              </w:tabs>
              <w:bidi w:val="0"/>
              <w:ind w:hanging="851"/>
              <w:rPr>
                <w:rFonts w:asciiTheme="majorBidi" w:eastAsia="+mn-ea" w:hAnsiTheme="majorBidi" w:cstheme="majorBidi"/>
                <w:sz w:val="28"/>
                <w:szCs w:val="28"/>
              </w:rPr>
            </w:pPr>
          </w:p>
        </w:tc>
        <w:tc>
          <w:tcPr>
            <w:tcW w:w="567" w:type="dxa"/>
          </w:tcPr>
          <w:p w:rsidR="006129A0" w:rsidRPr="00BA0E6E" w:rsidRDefault="006129A0" w:rsidP="001008A6">
            <w:pPr>
              <w:bidi w:val="0"/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67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t>F</w:t>
            </w:r>
          </w:p>
        </w:tc>
      </w:tr>
      <w:tr w:rsidR="006129A0" w:rsidTr="001008A6">
        <w:tc>
          <w:tcPr>
            <w:tcW w:w="709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t>18</w:t>
            </w:r>
          </w:p>
        </w:tc>
        <w:tc>
          <w:tcPr>
            <w:tcW w:w="9072" w:type="dxa"/>
          </w:tcPr>
          <w:p w:rsidR="006129A0" w:rsidRDefault="006129A0" w:rsidP="006129A0">
            <w:pPr>
              <w:widowControl w:val="0"/>
              <w:tabs>
                <w:tab w:val="left" w:pos="1260"/>
              </w:tabs>
              <w:bidi w:val="0"/>
              <w:ind w:hanging="851"/>
              <w:rPr>
                <w:rFonts w:asciiTheme="majorBidi" w:eastAsia="+mn-ea" w:hAnsiTheme="majorBidi" w:cstheme="majorBidi"/>
                <w:sz w:val="28"/>
                <w:szCs w:val="28"/>
              </w:rPr>
            </w:pPr>
            <w:r>
              <w:rPr>
                <w:rFonts w:asciiTheme="majorBidi" w:eastAsia="+mn-ea" w:hAnsiTheme="majorBidi" w:cstheme="majorBidi"/>
                <w:sz w:val="28"/>
                <w:szCs w:val="28"/>
              </w:rPr>
              <w:tab/>
            </w:r>
            <w:r>
              <w:rPr>
                <w:rFonts w:asciiTheme="majorBidi" w:eastAsia="+mn-ea" w:hAnsiTheme="majorBidi" w:cstheme="majorBidi"/>
                <w:sz w:val="28"/>
                <w:szCs w:val="28"/>
              </w:rPr>
              <w:tab/>
            </w:r>
            <w:r w:rsidRPr="0052023E">
              <w:rPr>
                <w:rFonts w:asciiTheme="majorBidi" w:eastAsia="+mn-ea" w:hAnsiTheme="majorBidi" w:cstheme="majorBidi"/>
                <w:sz w:val="28"/>
                <w:szCs w:val="28"/>
              </w:rPr>
              <w:t xml:space="preserve">Posture </w:t>
            </w:r>
            <w:r w:rsidR="00247AFE">
              <w:rPr>
                <w:rFonts w:asciiTheme="majorBidi" w:eastAsia="+mn-ea" w:hAnsiTheme="majorBidi" w:cstheme="majorBidi"/>
                <w:sz w:val="28"/>
                <w:szCs w:val="28"/>
              </w:rPr>
              <w:t xml:space="preserve">of the body </w:t>
            </w:r>
            <w:r w:rsidRPr="0052023E">
              <w:rPr>
                <w:rFonts w:asciiTheme="majorBidi" w:eastAsia="+mn-ea" w:hAnsiTheme="majorBidi" w:cstheme="majorBidi"/>
                <w:sz w:val="28"/>
                <w:szCs w:val="28"/>
              </w:rPr>
              <w:t xml:space="preserve">is an example of </w:t>
            </w:r>
            <w:proofErr w:type="spellStart"/>
            <w:r w:rsidRPr="0052023E">
              <w:rPr>
                <w:rFonts w:asciiTheme="majorBidi" w:eastAsia="+mn-ea" w:hAnsiTheme="majorBidi" w:cstheme="majorBidi"/>
                <w:sz w:val="28"/>
                <w:szCs w:val="28"/>
              </w:rPr>
              <w:t>non verbal</w:t>
            </w:r>
            <w:proofErr w:type="spellEnd"/>
            <w:r w:rsidR="00247AFE">
              <w:rPr>
                <w:rFonts w:asciiTheme="majorBidi" w:eastAsia="+mn-ea" w:hAnsiTheme="majorBidi" w:cstheme="majorBidi"/>
                <w:sz w:val="28"/>
                <w:szCs w:val="28"/>
              </w:rPr>
              <w:t xml:space="preserve"> communication  </w:t>
            </w:r>
            <w:r w:rsidRPr="0052023E">
              <w:rPr>
                <w:rFonts w:asciiTheme="majorBidi" w:eastAsia="+mn-ea" w:hAnsiTheme="majorBidi" w:cstheme="majorBidi"/>
                <w:sz w:val="28"/>
                <w:szCs w:val="28"/>
              </w:rPr>
              <w:t xml:space="preserve"> massage</w:t>
            </w:r>
          </w:p>
        </w:tc>
        <w:tc>
          <w:tcPr>
            <w:tcW w:w="567" w:type="dxa"/>
          </w:tcPr>
          <w:p w:rsidR="006129A0" w:rsidRPr="00BA0E6E" w:rsidRDefault="006129A0" w:rsidP="001008A6">
            <w:pPr>
              <w:bidi w:val="0"/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>T</w:t>
            </w:r>
          </w:p>
        </w:tc>
        <w:tc>
          <w:tcPr>
            <w:tcW w:w="567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6129A0" w:rsidTr="001008A6">
        <w:tc>
          <w:tcPr>
            <w:tcW w:w="709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t>19</w:t>
            </w:r>
          </w:p>
        </w:tc>
        <w:tc>
          <w:tcPr>
            <w:tcW w:w="9072" w:type="dxa"/>
          </w:tcPr>
          <w:p w:rsidR="006129A0" w:rsidRDefault="006129A0" w:rsidP="006129A0">
            <w:pPr>
              <w:widowControl w:val="0"/>
              <w:tabs>
                <w:tab w:val="left" w:pos="975"/>
              </w:tabs>
              <w:bidi w:val="0"/>
              <w:ind w:hanging="851"/>
              <w:rPr>
                <w:rFonts w:asciiTheme="majorBidi" w:eastAsia="+mn-ea" w:hAnsiTheme="majorBidi" w:cstheme="majorBidi"/>
                <w:sz w:val="28"/>
                <w:szCs w:val="28"/>
              </w:rPr>
            </w:pPr>
            <w:r>
              <w:rPr>
                <w:rFonts w:asciiTheme="majorBidi" w:eastAsia="+mn-ea" w:hAnsiTheme="majorBidi" w:cstheme="majorBidi"/>
                <w:sz w:val="28"/>
                <w:szCs w:val="28"/>
              </w:rPr>
              <w:tab/>
            </w:r>
            <w:r>
              <w:rPr>
                <w:rFonts w:asciiTheme="majorBidi" w:eastAsia="+mn-ea" w:hAnsiTheme="majorBidi" w:cstheme="majorBidi"/>
                <w:sz w:val="28"/>
                <w:szCs w:val="28"/>
              </w:rPr>
              <w:tab/>
            </w:r>
            <w:r w:rsidRPr="0052023E">
              <w:rPr>
                <w:rFonts w:asciiTheme="majorBidi" w:eastAsia="Times New Roman" w:hAnsiTheme="majorBidi" w:cstheme="majorBidi"/>
                <w:spacing w:val="-1"/>
                <w:sz w:val="28"/>
                <w:szCs w:val="28"/>
                <w:lang w:bidi="ar-EG"/>
              </w:rPr>
              <w:t>Erythema is superficial layers of the skin are scraped or rubbed away</w:t>
            </w:r>
          </w:p>
        </w:tc>
        <w:tc>
          <w:tcPr>
            <w:tcW w:w="567" w:type="dxa"/>
          </w:tcPr>
          <w:p w:rsidR="006129A0" w:rsidRPr="00BA0E6E" w:rsidRDefault="006129A0" w:rsidP="001008A6">
            <w:pPr>
              <w:bidi w:val="0"/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67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t>F</w:t>
            </w:r>
          </w:p>
        </w:tc>
      </w:tr>
      <w:tr w:rsidR="006129A0" w:rsidTr="001008A6">
        <w:tc>
          <w:tcPr>
            <w:tcW w:w="709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t>20</w:t>
            </w:r>
          </w:p>
        </w:tc>
        <w:tc>
          <w:tcPr>
            <w:tcW w:w="9072" w:type="dxa"/>
          </w:tcPr>
          <w:p w:rsidR="006129A0" w:rsidRDefault="006129A0" w:rsidP="006129A0">
            <w:pPr>
              <w:widowControl w:val="0"/>
              <w:tabs>
                <w:tab w:val="left" w:pos="765"/>
              </w:tabs>
              <w:bidi w:val="0"/>
              <w:ind w:hanging="851"/>
              <w:rPr>
                <w:rFonts w:asciiTheme="majorBidi" w:eastAsia="+mn-ea" w:hAnsiTheme="majorBidi" w:cstheme="majorBidi"/>
                <w:sz w:val="28"/>
                <w:szCs w:val="28"/>
              </w:rPr>
            </w:pPr>
            <w:r>
              <w:rPr>
                <w:rFonts w:asciiTheme="majorBidi" w:eastAsia="+mn-ea" w:hAnsiTheme="majorBidi" w:cstheme="majorBidi"/>
                <w:sz w:val="28"/>
                <w:szCs w:val="28"/>
              </w:rPr>
              <w:tab/>
            </w:r>
            <w:r>
              <w:rPr>
                <w:rFonts w:asciiTheme="majorBidi" w:eastAsia="+mn-ea" w:hAnsiTheme="majorBidi" w:cstheme="majorBidi"/>
                <w:sz w:val="28"/>
                <w:szCs w:val="28"/>
              </w:rPr>
              <w:tab/>
            </w:r>
            <w:r w:rsidRPr="0052023E">
              <w:rPr>
                <w:rFonts w:asciiTheme="majorBidi" w:eastAsia="Times New Roman" w:hAnsiTheme="majorBidi" w:cstheme="majorBidi"/>
                <w:spacing w:val="-1"/>
                <w:sz w:val="28"/>
                <w:szCs w:val="28"/>
                <w:lang w:bidi="ar-EG"/>
              </w:rPr>
              <w:t>Decreased blood urea nitrogen (BUN) signifies impaired liver function.</w:t>
            </w:r>
          </w:p>
        </w:tc>
        <w:tc>
          <w:tcPr>
            <w:tcW w:w="567" w:type="dxa"/>
          </w:tcPr>
          <w:p w:rsidR="006129A0" w:rsidRPr="00BA0E6E" w:rsidRDefault="006129A0" w:rsidP="001008A6">
            <w:pPr>
              <w:bidi w:val="0"/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>T</w:t>
            </w:r>
          </w:p>
        </w:tc>
        <w:tc>
          <w:tcPr>
            <w:tcW w:w="567" w:type="dxa"/>
          </w:tcPr>
          <w:p w:rsidR="006129A0" w:rsidRDefault="006129A0" w:rsidP="001008A6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</w:tbl>
    <w:p w:rsidR="006129A0" w:rsidRDefault="006129A0" w:rsidP="006129A0">
      <w:pPr>
        <w:pStyle w:val="ListParagraph"/>
        <w:tabs>
          <w:tab w:val="left" w:pos="1495"/>
        </w:tabs>
        <w:kinsoku w:val="0"/>
        <w:overflowPunct w:val="0"/>
        <w:bidi w:val="0"/>
        <w:spacing w:after="0"/>
        <w:textAlignment w:val="baseline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</w:p>
    <w:p w:rsidR="006129A0" w:rsidRDefault="006129A0" w:rsidP="006129A0">
      <w:pPr>
        <w:pStyle w:val="ListParagraph"/>
        <w:tabs>
          <w:tab w:val="left" w:pos="1495"/>
        </w:tabs>
        <w:kinsoku w:val="0"/>
        <w:overflowPunct w:val="0"/>
        <w:bidi w:val="0"/>
        <w:spacing w:after="0"/>
        <w:textAlignment w:val="baseline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</w:p>
    <w:p w:rsidR="00922B1D" w:rsidRDefault="00922B1D" w:rsidP="00922B1D">
      <w:pPr>
        <w:pStyle w:val="ListParagraph"/>
        <w:tabs>
          <w:tab w:val="left" w:pos="1495"/>
        </w:tabs>
        <w:kinsoku w:val="0"/>
        <w:overflowPunct w:val="0"/>
        <w:bidi w:val="0"/>
        <w:spacing w:after="0"/>
        <w:textAlignment w:val="baseline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</w:p>
    <w:p w:rsidR="00922B1D" w:rsidRDefault="00922B1D" w:rsidP="00922B1D">
      <w:pPr>
        <w:pStyle w:val="ListParagraph"/>
        <w:tabs>
          <w:tab w:val="left" w:pos="1495"/>
        </w:tabs>
        <w:kinsoku w:val="0"/>
        <w:overflowPunct w:val="0"/>
        <w:bidi w:val="0"/>
        <w:spacing w:after="0"/>
        <w:textAlignment w:val="baseline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</w:p>
    <w:p w:rsidR="00922B1D" w:rsidRDefault="00922B1D" w:rsidP="00922B1D">
      <w:pPr>
        <w:pStyle w:val="ListParagraph"/>
        <w:tabs>
          <w:tab w:val="left" w:pos="1495"/>
        </w:tabs>
        <w:kinsoku w:val="0"/>
        <w:overflowPunct w:val="0"/>
        <w:bidi w:val="0"/>
        <w:spacing w:after="0"/>
        <w:textAlignment w:val="baseline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</w:p>
    <w:p w:rsidR="00922B1D" w:rsidRDefault="00922B1D" w:rsidP="00922B1D">
      <w:pPr>
        <w:pStyle w:val="ListParagraph"/>
        <w:tabs>
          <w:tab w:val="left" w:pos="1495"/>
        </w:tabs>
        <w:kinsoku w:val="0"/>
        <w:overflowPunct w:val="0"/>
        <w:bidi w:val="0"/>
        <w:spacing w:after="0"/>
        <w:textAlignment w:val="baseline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</w:p>
    <w:p w:rsidR="00922B1D" w:rsidRDefault="00922B1D" w:rsidP="00922B1D">
      <w:pPr>
        <w:pStyle w:val="ListParagraph"/>
        <w:tabs>
          <w:tab w:val="left" w:pos="1495"/>
        </w:tabs>
        <w:kinsoku w:val="0"/>
        <w:overflowPunct w:val="0"/>
        <w:bidi w:val="0"/>
        <w:spacing w:after="0"/>
        <w:textAlignment w:val="baseline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</w:p>
    <w:p w:rsidR="00922B1D" w:rsidRDefault="00922B1D" w:rsidP="00922B1D">
      <w:pPr>
        <w:pStyle w:val="ListParagraph"/>
        <w:tabs>
          <w:tab w:val="left" w:pos="1495"/>
        </w:tabs>
        <w:kinsoku w:val="0"/>
        <w:overflowPunct w:val="0"/>
        <w:bidi w:val="0"/>
        <w:spacing w:after="0"/>
        <w:textAlignment w:val="baseline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</w:p>
    <w:p w:rsidR="006129A0" w:rsidRDefault="006129A0" w:rsidP="006129A0">
      <w:pPr>
        <w:pStyle w:val="ListParagraph"/>
        <w:tabs>
          <w:tab w:val="left" w:pos="1495"/>
        </w:tabs>
        <w:kinsoku w:val="0"/>
        <w:overflowPunct w:val="0"/>
        <w:bidi w:val="0"/>
        <w:spacing w:after="0"/>
        <w:textAlignment w:val="baseline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</w:p>
    <w:p w:rsidR="006129A0" w:rsidRDefault="006129A0" w:rsidP="006129A0">
      <w:pPr>
        <w:pStyle w:val="ListParagraph"/>
        <w:tabs>
          <w:tab w:val="left" w:pos="1495"/>
        </w:tabs>
        <w:kinsoku w:val="0"/>
        <w:overflowPunct w:val="0"/>
        <w:bidi w:val="0"/>
        <w:spacing w:after="0"/>
        <w:textAlignment w:val="baseline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</w:p>
    <w:p w:rsidR="00C7541A" w:rsidRPr="00E05C04" w:rsidRDefault="00C7541A" w:rsidP="006129A0">
      <w:pPr>
        <w:pStyle w:val="ListParagraph"/>
        <w:tabs>
          <w:tab w:val="left" w:pos="1495"/>
        </w:tabs>
        <w:kinsoku w:val="0"/>
        <w:overflowPunct w:val="0"/>
        <w:bidi w:val="0"/>
        <w:spacing w:after="0"/>
        <w:textAlignment w:val="baseline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E05C04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Matching </w:t>
      </w:r>
      <w:proofErr w:type="gramStart"/>
      <w:r w:rsidRPr="00E05C04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questions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(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20marks)</w:t>
      </w:r>
    </w:p>
    <w:p w:rsidR="00C7541A" w:rsidRDefault="00C7541A" w:rsidP="00C7541A">
      <w:pPr>
        <w:pStyle w:val="ListParagraph"/>
        <w:tabs>
          <w:tab w:val="left" w:pos="1495"/>
        </w:tabs>
        <w:kinsoku w:val="0"/>
        <w:overflowPunct w:val="0"/>
        <w:bidi w:val="0"/>
        <w:spacing w:after="0"/>
        <w:textAlignment w:val="baseline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E05C04">
        <w:rPr>
          <w:rFonts w:asciiTheme="majorBidi" w:hAnsiTheme="majorBidi" w:cstheme="majorBidi"/>
          <w:b/>
          <w:bCs/>
          <w:sz w:val="28"/>
          <w:szCs w:val="28"/>
          <w:lang w:bidi="ar-EG"/>
        </w:rPr>
        <w:t>Match the items in the column A with appropriate in column B</w:t>
      </w:r>
    </w:p>
    <w:p w:rsidR="00C7541A" w:rsidRPr="00E05C04" w:rsidRDefault="00C7541A" w:rsidP="00C7541A">
      <w:pPr>
        <w:pStyle w:val="ListParagraph"/>
        <w:tabs>
          <w:tab w:val="left" w:pos="1495"/>
        </w:tabs>
        <w:kinsoku w:val="0"/>
        <w:overflowPunct w:val="0"/>
        <w:bidi w:val="0"/>
        <w:spacing w:after="0"/>
        <w:textAlignment w:val="baseline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Part one:</w:t>
      </w:r>
    </w:p>
    <w:tbl>
      <w:tblPr>
        <w:tblStyle w:val="TableGrid"/>
        <w:bidiVisual/>
        <w:tblW w:w="10915" w:type="dxa"/>
        <w:tblInd w:w="-122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693"/>
        <w:gridCol w:w="567"/>
        <w:gridCol w:w="7088"/>
        <w:gridCol w:w="567"/>
      </w:tblGrid>
      <w:tr w:rsidR="00C7541A" w:rsidRPr="00E05C04" w:rsidTr="00720321">
        <w:tc>
          <w:tcPr>
            <w:tcW w:w="2693" w:type="dxa"/>
            <w:hideMark/>
          </w:tcPr>
          <w:p w:rsidR="00C7541A" w:rsidRPr="00E05C04" w:rsidRDefault="00C7541A" w:rsidP="00720321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Column B</w:t>
            </w:r>
          </w:p>
        </w:tc>
        <w:tc>
          <w:tcPr>
            <w:tcW w:w="567" w:type="dxa"/>
          </w:tcPr>
          <w:p w:rsidR="00C7541A" w:rsidRPr="00E05C04" w:rsidRDefault="00C7541A" w:rsidP="00720321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7088" w:type="dxa"/>
            <w:hideMark/>
          </w:tcPr>
          <w:p w:rsidR="00C7541A" w:rsidRPr="00E05C04" w:rsidRDefault="00C7541A" w:rsidP="00720321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Column A</w:t>
            </w:r>
          </w:p>
        </w:tc>
        <w:tc>
          <w:tcPr>
            <w:tcW w:w="567" w:type="dxa"/>
          </w:tcPr>
          <w:p w:rsidR="00C7541A" w:rsidRPr="00E05C04" w:rsidRDefault="00C7541A" w:rsidP="00720321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C7541A" w:rsidRPr="00E05C04" w:rsidTr="00720321">
        <w:trPr>
          <w:trHeight w:val="1070"/>
        </w:trPr>
        <w:tc>
          <w:tcPr>
            <w:tcW w:w="2693" w:type="dxa"/>
            <w:hideMark/>
          </w:tcPr>
          <w:p w:rsidR="00C7541A" w:rsidRPr="001A78BC" w:rsidRDefault="00C7541A" w:rsidP="00720321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A78BC">
              <w:rPr>
                <w:rFonts w:asciiTheme="majorBidi" w:eastAsia="Times New Roman" w:hAnsiTheme="majorBidi" w:cstheme="majorBidi"/>
                <w:sz w:val="28"/>
                <w:szCs w:val="28"/>
              </w:rPr>
              <w:t>Appetite</w:t>
            </w:r>
          </w:p>
        </w:tc>
        <w:tc>
          <w:tcPr>
            <w:tcW w:w="567" w:type="dxa"/>
            <w:hideMark/>
          </w:tcPr>
          <w:p w:rsidR="00C7541A" w:rsidRPr="00E05C04" w:rsidRDefault="00C7541A" w:rsidP="00720321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A</w:t>
            </w:r>
          </w:p>
        </w:tc>
        <w:tc>
          <w:tcPr>
            <w:tcW w:w="7088" w:type="dxa"/>
            <w:hideMark/>
          </w:tcPr>
          <w:p w:rsidR="00C7541A" w:rsidRPr="00E05C04" w:rsidRDefault="00C7541A" w:rsidP="00247AFE">
            <w:pPr>
              <w:widowControl w:val="0"/>
              <w:tabs>
                <w:tab w:val="left" w:pos="6971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</w:pPr>
            <w:r w:rsidRPr="00E05C04"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 xml:space="preserve">Small amount of something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 xml:space="preserve">is taken to </w:t>
            </w:r>
            <w:r w:rsidRPr="00E05C04"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 xml:space="preserve">show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>it is</w:t>
            </w:r>
            <w:r w:rsidRPr="00E05C04"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 xml:space="preserve"> characteristics.</w:t>
            </w:r>
          </w:p>
        </w:tc>
        <w:tc>
          <w:tcPr>
            <w:tcW w:w="567" w:type="dxa"/>
            <w:hideMark/>
          </w:tcPr>
          <w:p w:rsidR="00C7541A" w:rsidRPr="00E05C04" w:rsidRDefault="00C7541A" w:rsidP="00720321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</w:t>
            </w:r>
          </w:p>
        </w:tc>
      </w:tr>
      <w:tr w:rsidR="00C7541A" w:rsidRPr="00E05C04" w:rsidTr="00720321">
        <w:tc>
          <w:tcPr>
            <w:tcW w:w="2693" w:type="dxa"/>
          </w:tcPr>
          <w:p w:rsidR="00C7541A" w:rsidRPr="001A78BC" w:rsidRDefault="00C7541A" w:rsidP="00720321">
            <w:pPr>
              <w:widowControl w:val="0"/>
              <w:tabs>
                <w:tab w:val="left" w:pos="6971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EG"/>
              </w:rPr>
            </w:pPr>
            <w:r w:rsidRPr="001A78BC"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>sample</w:t>
            </w:r>
          </w:p>
          <w:p w:rsidR="00C7541A" w:rsidRPr="001A78BC" w:rsidRDefault="00C7541A" w:rsidP="00720321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67" w:type="dxa"/>
            <w:hideMark/>
          </w:tcPr>
          <w:p w:rsidR="00C7541A" w:rsidRPr="00E05C04" w:rsidRDefault="00C7541A" w:rsidP="00720321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sz w:val="28"/>
                <w:szCs w:val="28"/>
                <w:lang w:bidi="ar-EG"/>
              </w:rPr>
              <w:lastRenderedPageBreak/>
              <w:t>B</w:t>
            </w:r>
          </w:p>
        </w:tc>
        <w:tc>
          <w:tcPr>
            <w:tcW w:w="7088" w:type="dxa"/>
          </w:tcPr>
          <w:p w:rsidR="00C7541A" w:rsidRPr="00E05C04" w:rsidRDefault="00C7541A" w:rsidP="00247AFE">
            <w:pPr>
              <w:widowControl w:val="0"/>
              <w:tabs>
                <w:tab w:val="num" w:pos="900"/>
                <w:tab w:val="left" w:pos="5112"/>
              </w:tabs>
              <w:autoSpaceDE w:val="0"/>
              <w:autoSpaceDN w:val="0"/>
              <w:bidi w:val="0"/>
              <w:adjustRightInd w:val="0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E05C04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="00247AFE" w:rsidRPr="00E05C04">
              <w:rPr>
                <w:rFonts w:asciiTheme="majorBidi" w:eastAsia="Times New Roman" w:hAnsiTheme="majorBidi" w:cstheme="majorBidi"/>
                <w:sz w:val="28"/>
                <w:szCs w:val="28"/>
              </w:rPr>
              <w:t>S</w:t>
            </w:r>
            <w:r w:rsidRPr="00E05C04">
              <w:rPr>
                <w:rFonts w:asciiTheme="majorBidi" w:eastAsia="Times New Roman" w:hAnsiTheme="majorBidi" w:cstheme="majorBidi"/>
                <w:sz w:val="28"/>
                <w:szCs w:val="28"/>
              </w:rPr>
              <w:t>timul</w:t>
            </w:r>
            <w:r w:rsidR="00247AF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ation </w:t>
            </w:r>
            <w:r w:rsidRPr="00E05C04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to eat may be triggered by emotional </w:t>
            </w:r>
            <w:r w:rsidR="00247AFE">
              <w:rPr>
                <w:rFonts w:asciiTheme="majorBidi" w:eastAsia="Times New Roman" w:hAnsiTheme="majorBidi" w:cstheme="majorBidi"/>
                <w:sz w:val="28"/>
                <w:szCs w:val="28"/>
              </w:rPr>
              <w:t>condition</w:t>
            </w:r>
          </w:p>
          <w:p w:rsidR="00C7541A" w:rsidRPr="00E05C04" w:rsidRDefault="00C7541A" w:rsidP="00720321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67" w:type="dxa"/>
            <w:hideMark/>
          </w:tcPr>
          <w:p w:rsidR="00C7541A" w:rsidRPr="00E05C04" w:rsidRDefault="00C7541A" w:rsidP="00720321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sz w:val="28"/>
                <w:szCs w:val="28"/>
                <w:lang w:bidi="ar-EG"/>
              </w:rPr>
              <w:lastRenderedPageBreak/>
              <w:t>2</w:t>
            </w:r>
          </w:p>
        </w:tc>
      </w:tr>
      <w:tr w:rsidR="00C7541A" w:rsidRPr="00E05C04" w:rsidTr="00720321">
        <w:tc>
          <w:tcPr>
            <w:tcW w:w="2693" w:type="dxa"/>
            <w:hideMark/>
          </w:tcPr>
          <w:p w:rsidR="00C7541A" w:rsidRPr="001A78BC" w:rsidRDefault="00C7541A" w:rsidP="00720321">
            <w:pPr>
              <w:spacing w:before="100" w:beforeAutospacing="1" w:after="100" w:afterAutospacing="1" w:line="276" w:lineRule="auto"/>
              <w:ind w:firstLine="720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A78B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lastRenderedPageBreak/>
              <w:t>Insomnia</w:t>
            </w:r>
          </w:p>
        </w:tc>
        <w:tc>
          <w:tcPr>
            <w:tcW w:w="567" w:type="dxa"/>
            <w:hideMark/>
          </w:tcPr>
          <w:p w:rsidR="00C7541A" w:rsidRPr="00E05C04" w:rsidRDefault="00C7541A" w:rsidP="00720321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C</w:t>
            </w:r>
          </w:p>
        </w:tc>
        <w:tc>
          <w:tcPr>
            <w:tcW w:w="7088" w:type="dxa"/>
            <w:hideMark/>
          </w:tcPr>
          <w:p w:rsidR="00C7541A" w:rsidRPr="00E05C04" w:rsidRDefault="00C7541A" w:rsidP="00720321">
            <w:pPr>
              <w:widowControl w:val="0"/>
              <w:tabs>
                <w:tab w:val="left" w:pos="6971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</w:pPr>
            <w:proofErr w:type="gramStart"/>
            <w:r w:rsidRPr="00E05C04"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>a</w:t>
            </w:r>
            <w:proofErr w:type="gramEnd"/>
            <w:r w:rsidRPr="00E05C04"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 xml:space="preserve"> small part extracted from certain living tissue, by examining shows the abnormalities in this living organ or cells.</w:t>
            </w:r>
          </w:p>
        </w:tc>
        <w:tc>
          <w:tcPr>
            <w:tcW w:w="567" w:type="dxa"/>
            <w:hideMark/>
          </w:tcPr>
          <w:p w:rsidR="00C7541A" w:rsidRPr="00E05C04" w:rsidRDefault="00C7541A" w:rsidP="00720321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</w:t>
            </w:r>
          </w:p>
        </w:tc>
      </w:tr>
      <w:tr w:rsidR="00C7541A" w:rsidRPr="00E05C04" w:rsidTr="00720321">
        <w:tc>
          <w:tcPr>
            <w:tcW w:w="2693" w:type="dxa"/>
            <w:hideMark/>
          </w:tcPr>
          <w:p w:rsidR="00C7541A" w:rsidRPr="001A78BC" w:rsidRDefault="00C7541A" w:rsidP="00720321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proofErr w:type="spellStart"/>
            <w:r w:rsidRPr="001A78BC"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>Thoracentesis</w:t>
            </w:r>
            <w:proofErr w:type="spellEnd"/>
          </w:p>
        </w:tc>
        <w:tc>
          <w:tcPr>
            <w:tcW w:w="567" w:type="dxa"/>
            <w:hideMark/>
          </w:tcPr>
          <w:p w:rsidR="00C7541A" w:rsidRPr="00E05C04" w:rsidRDefault="00C7541A" w:rsidP="00720321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D</w:t>
            </w:r>
          </w:p>
        </w:tc>
        <w:tc>
          <w:tcPr>
            <w:tcW w:w="7088" w:type="dxa"/>
          </w:tcPr>
          <w:p w:rsidR="00C7541A" w:rsidRPr="00E05C04" w:rsidRDefault="00C7541A" w:rsidP="00720321">
            <w:pPr>
              <w:widowControl w:val="0"/>
              <w:tabs>
                <w:tab w:val="num" w:pos="900"/>
                <w:tab w:val="left" w:pos="5112"/>
              </w:tabs>
              <w:autoSpaceDE w:val="0"/>
              <w:autoSpaceDN w:val="0"/>
              <w:bidi w:val="0"/>
              <w:adjustRightInd w:val="0"/>
              <w:spacing w:line="276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E05C04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The loss of sense of smell</w:t>
            </w:r>
          </w:p>
          <w:p w:rsidR="00C7541A" w:rsidRPr="00E05C04" w:rsidRDefault="00C7541A" w:rsidP="00720321">
            <w:pPr>
              <w:widowControl w:val="0"/>
              <w:tabs>
                <w:tab w:val="num" w:pos="900"/>
                <w:tab w:val="left" w:pos="5112"/>
              </w:tabs>
              <w:autoSpaceDE w:val="0"/>
              <w:autoSpaceDN w:val="0"/>
              <w:bidi w:val="0"/>
              <w:adjustRightInd w:val="0"/>
              <w:spacing w:line="276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C7541A" w:rsidRPr="00E05C04" w:rsidRDefault="00C7541A" w:rsidP="00720321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</w:t>
            </w:r>
          </w:p>
        </w:tc>
      </w:tr>
      <w:tr w:rsidR="00C7541A" w:rsidRPr="00E05C04" w:rsidTr="00720321">
        <w:tc>
          <w:tcPr>
            <w:tcW w:w="2693" w:type="dxa"/>
          </w:tcPr>
          <w:p w:rsidR="00C7541A" w:rsidRPr="001A78BC" w:rsidRDefault="00C7541A" w:rsidP="00720321">
            <w:pPr>
              <w:tabs>
                <w:tab w:val="left" w:pos="6971"/>
              </w:tabs>
              <w:bidi w:val="0"/>
              <w:spacing w:line="276" w:lineRule="auto"/>
              <w:contextualSpacing/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EG"/>
              </w:rPr>
            </w:pPr>
            <w:r w:rsidRPr="001A78BC"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>Biopsy</w:t>
            </w:r>
          </w:p>
          <w:p w:rsidR="00C7541A" w:rsidRPr="001A78BC" w:rsidRDefault="00C7541A" w:rsidP="00720321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67" w:type="dxa"/>
            <w:hideMark/>
          </w:tcPr>
          <w:p w:rsidR="00C7541A" w:rsidRPr="00E05C04" w:rsidRDefault="00C7541A" w:rsidP="00720321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E</w:t>
            </w:r>
          </w:p>
        </w:tc>
        <w:tc>
          <w:tcPr>
            <w:tcW w:w="7088" w:type="dxa"/>
          </w:tcPr>
          <w:p w:rsidR="00C7541A" w:rsidRPr="00E05C04" w:rsidRDefault="00C7541A" w:rsidP="00720321">
            <w:pPr>
              <w:bidi w:val="0"/>
              <w:spacing w:line="276" w:lineRule="auto"/>
              <w:ind w:left="426" w:hanging="426"/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  <w:p w:rsidR="00C7541A" w:rsidRPr="00E05C04" w:rsidRDefault="00C7541A" w:rsidP="00720321">
            <w:pPr>
              <w:bidi w:val="0"/>
              <w:spacing w:line="276" w:lineRule="auto"/>
              <w:ind w:left="426" w:hanging="426"/>
              <w:contextualSpacing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E05C0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chronic inability to sleep or inadequate quality of sleep </w:t>
            </w:r>
          </w:p>
        </w:tc>
        <w:tc>
          <w:tcPr>
            <w:tcW w:w="567" w:type="dxa"/>
            <w:hideMark/>
          </w:tcPr>
          <w:p w:rsidR="00C7541A" w:rsidRPr="00E05C04" w:rsidRDefault="00C7541A" w:rsidP="00720321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</w:t>
            </w:r>
          </w:p>
        </w:tc>
      </w:tr>
      <w:tr w:rsidR="00C7541A" w:rsidRPr="00E05C04" w:rsidTr="00720321">
        <w:tc>
          <w:tcPr>
            <w:tcW w:w="2693" w:type="dxa"/>
            <w:hideMark/>
          </w:tcPr>
          <w:p w:rsidR="00C7541A" w:rsidRPr="001A78BC" w:rsidRDefault="00C7541A" w:rsidP="00720321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A78BC">
              <w:rPr>
                <w:rFonts w:asciiTheme="majorBidi" w:eastAsia="Times New Roman" w:hAnsiTheme="majorBidi" w:cstheme="majorBidi"/>
                <w:sz w:val="28"/>
                <w:szCs w:val="28"/>
              </w:rPr>
              <w:t>Anosmia</w:t>
            </w:r>
          </w:p>
        </w:tc>
        <w:tc>
          <w:tcPr>
            <w:tcW w:w="567" w:type="dxa"/>
            <w:hideMark/>
          </w:tcPr>
          <w:p w:rsidR="00C7541A" w:rsidRPr="00E05C04" w:rsidRDefault="00C7541A" w:rsidP="00720321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F</w:t>
            </w:r>
          </w:p>
        </w:tc>
        <w:tc>
          <w:tcPr>
            <w:tcW w:w="7088" w:type="dxa"/>
            <w:hideMark/>
          </w:tcPr>
          <w:p w:rsidR="00C7541A" w:rsidRPr="00E05C04" w:rsidRDefault="00C7541A" w:rsidP="00720321">
            <w:pPr>
              <w:tabs>
                <w:tab w:val="left" w:pos="6971"/>
              </w:tabs>
              <w:bidi w:val="0"/>
              <w:spacing w:line="276" w:lineRule="auto"/>
              <w:contextualSpacing/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</w:pPr>
            <w:r w:rsidRPr="00E05C04"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>Aspiration of fluid from the peritoneal cavity.</w:t>
            </w:r>
          </w:p>
        </w:tc>
        <w:tc>
          <w:tcPr>
            <w:tcW w:w="567" w:type="dxa"/>
            <w:hideMark/>
          </w:tcPr>
          <w:p w:rsidR="00C7541A" w:rsidRPr="00E05C04" w:rsidRDefault="00C7541A" w:rsidP="00720321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</w:t>
            </w:r>
          </w:p>
        </w:tc>
      </w:tr>
      <w:tr w:rsidR="00C7541A" w:rsidRPr="00E05C04" w:rsidTr="00720321">
        <w:tc>
          <w:tcPr>
            <w:tcW w:w="2693" w:type="dxa"/>
            <w:hideMark/>
          </w:tcPr>
          <w:p w:rsidR="00C7541A" w:rsidRPr="001A78BC" w:rsidRDefault="00C7541A" w:rsidP="00720321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A78BC"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 xml:space="preserve">Abdominal </w:t>
            </w:r>
            <w:proofErr w:type="spellStart"/>
            <w:r w:rsidRPr="001A78BC"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>paracentesis</w:t>
            </w:r>
            <w:proofErr w:type="spellEnd"/>
          </w:p>
        </w:tc>
        <w:tc>
          <w:tcPr>
            <w:tcW w:w="567" w:type="dxa"/>
            <w:hideMark/>
          </w:tcPr>
          <w:p w:rsidR="00C7541A" w:rsidRPr="00E05C04" w:rsidRDefault="00C7541A" w:rsidP="00720321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G</w:t>
            </w:r>
          </w:p>
        </w:tc>
        <w:tc>
          <w:tcPr>
            <w:tcW w:w="7088" w:type="dxa"/>
            <w:hideMark/>
          </w:tcPr>
          <w:p w:rsidR="00C7541A" w:rsidRPr="00E05C04" w:rsidRDefault="00C7541A" w:rsidP="00720321">
            <w:pPr>
              <w:tabs>
                <w:tab w:val="left" w:pos="6971"/>
              </w:tabs>
              <w:bidi w:val="0"/>
              <w:spacing w:line="276" w:lineRule="auto"/>
              <w:contextualSpacing/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</w:pPr>
            <w:r w:rsidRPr="00E05C04"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>Aspiration of fluid from pericardium.</w:t>
            </w:r>
          </w:p>
        </w:tc>
        <w:tc>
          <w:tcPr>
            <w:tcW w:w="567" w:type="dxa"/>
            <w:hideMark/>
          </w:tcPr>
          <w:p w:rsidR="00C7541A" w:rsidRPr="00E05C04" w:rsidRDefault="00C7541A" w:rsidP="00720321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</w:t>
            </w:r>
          </w:p>
        </w:tc>
      </w:tr>
      <w:tr w:rsidR="00C7541A" w:rsidRPr="00E05C04" w:rsidTr="00720321">
        <w:tc>
          <w:tcPr>
            <w:tcW w:w="2693" w:type="dxa"/>
            <w:hideMark/>
          </w:tcPr>
          <w:p w:rsidR="00C7541A" w:rsidRPr="001A78BC" w:rsidRDefault="00C7541A" w:rsidP="00720321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proofErr w:type="spellStart"/>
            <w:r w:rsidRPr="001A78BC"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>Pericardiocentesis</w:t>
            </w:r>
            <w:proofErr w:type="spellEnd"/>
          </w:p>
        </w:tc>
        <w:tc>
          <w:tcPr>
            <w:tcW w:w="567" w:type="dxa"/>
            <w:hideMark/>
          </w:tcPr>
          <w:p w:rsidR="00C7541A" w:rsidRPr="00E05C04" w:rsidRDefault="00C7541A" w:rsidP="00720321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H</w:t>
            </w:r>
          </w:p>
        </w:tc>
        <w:tc>
          <w:tcPr>
            <w:tcW w:w="7088" w:type="dxa"/>
          </w:tcPr>
          <w:p w:rsidR="00C7541A" w:rsidRPr="00E05C04" w:rsidRDefault="00C7541A" w:rsidP="00720321">
            <w:pPr>
              <w:bidi w:val="0"/>
              <w:spacing w:line="276" w:lineRule="auto"/>
              <w:ind w:left="426" w:hanging="426"/>
              <w:contextualSpacing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proofErr w:type="gramStart"/>
            <w:r w:rsidRPr="00E05C0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alteration</w:t>
            </w:r>
            <w:proofErr w:type="gramEnd"/>
            <w:r w:rsidRPr="00E05C0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in sleep pattern characterized by excessive sleep, especially in the daytime.</w:t>
            </w:r>
          </w:p>
          <w:p w:rsidR="00C7541A" w:rsidRPr="00E05C04" w:rsidRDefault="00C7541A" w:rsidP="00720321">
            <w:pPr>
              <w:autoSpaceDN w:val="0"/>
              <w:bidi w:val="0"/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C7541A" w:rsidRPr="00E05C04" w:rsidRDefault="00C7541A" w:rsidP="00720321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</w:t>
            </w:r>
          </w:p>
        </w:tc>
      </w:tr>
      <w:tr w:rsidR="00C7541A" w:rsidRPr="00E05C04" w:rsidTr="00720321">
        <w:tc>
          <w:tcPr>
            <w:tcW w:w="2693" w:type="dxa"/>
            <w:hideMark/>
          </w:tcPr>
          <w:p w:rsidR="00C7541A" w:rsidRPr="001A78BC" w:rsidRDefault="00C7541A" w:rsidP="00720321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A78BC"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>Lumbar puncture</w:t>
            </w:r>
          </w:p>
        </w:tc>
        <w:tc>
          <w:tcPr>
            <w:tcW w:w="567" w:type="dxa"/>
            <w:hideMark/>
          </w:tcPr>
          <w:p w:rsidR="00C7541A" w:rsidRPr="00E05C04" w:rsidRDefault="00C7541A" w:rsidP="00720321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I</w:t>
            </w:r>
          </w:p>
        </w:tc>
        <w:tc>
          <w:tcPr>
            <w:tcW w:w="7088" w:type="dxa"/>
          </w:tcPr>
          <w:p w:rsidR="00C7541A" w:rsidRPr="00E05C04" w:rsidRDefault="00C7541A" w:rsidP="00720321">
            <w:pPr>
              <w:tabs>
                <w:tab w:val="left" w:pos="6971"/>
              </w:tabs>
              <w:bidi w:val="0"/>
              <w:spacing w:line="276" w:lineRule="auto"/>
              <w:contextualSpacing/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EG"/>
              </w:rPr>
            </w:pPr>
            <w:r w:rsidRPr="00E05C04"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>Aspiration of fluid from thoracic cavity.</w:t>
            </w:r>
          </w:p>
          <w:p w:rsidR="00C7541A" w:rsidRPr="00E05C04" w:rsidRDefault="00C7541A" w:rsidP="00720321">
            <w:pPr>
              <w:widowControl w:val="0"/>
              <w:tabs>
                <w:tab w:val="num" w:pos="900"/>
                <w:tab w:val="left" w:pos="5112"/>
              </w:tabs>
              <w:autoSpaceDE w:val="0"/>
              <w:autoSpaceDN w:val="0"/>
              <w:bidi w:val="0"/>
              <w:adjustRightInd w:val="0"/>
              <w:spacing w:line="276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C7541A" w:rsidRPr="00E05C04" w:rsidRDefault="00C7541A" w:rsidP="00720321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9</w:t>
            </w:r>
          </w:p>
        </w:tc>
      </w:tr>
      <w:tr w:rsidR="00C7541A" w:rsidRPr="00E05C04" w:rsidTr="00720321">
        <w:tc>
          <w:tcPr>
            <w:tcW w:w="2693" w:type="dxa"/>
          </w:tcPr>
          <w:p w:rsidR="00C7541A" w:rsidRPr="001A78BC" w:rsidRDefault="00C7541A" w:rsidP="00720321">
            <w:pPr>
              <w:bidi w:val="0"/>
              <w:spacing w:line="276" w:lineRule="auto"/>
              <w:ind w:left="426" w:hanging="426"/>
              <w:contextualSpacing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1A78B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Narcolepsy</w:t>
            </w:r>
          </w:p>
          <w:p w:rsidR="00C7541A" w:rsidRPr="001A78BC" w:rsidRDefault="00C7541A" w:rsidP="00720321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67" w:type="dxa"/>
            <w:hideMark/>
          </w:tcPr>
          <w:p w:rsidR="00C7541A" w:rsidRPr="00E05C04" w:rsidRDefault="00C7541A" w:rsidP="00720321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J</w:t>
            </w:r>
          </w:p>
        </w:tc>
        <w:tc>
          <w:tcPr>
            <w:tcW w:w="7088" w:type="dxa"/>
            <w:hideMark/>
          </w:tcPr>
          <w:p w:rsidR="00C7541A" w:rsidRPr="00E05C04" w:rsidRDefault="00C7541A" w:rsidP="00720321">
            <w:pPr>
              <w:tabs>
                <w:tab w:val="left" w:pos="6971"/>
              </w:tabs>
              <w:bidi w:val="0"/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05C04"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 xml:space="preserve">Aspiration of a sample of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>cerebral spinal fluid</w:t>
            </w:r>
            <w:r w:rsidRPr="00E05C04"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 xml:space="preserve"> </w:t>
            </w:r>
          </w:p>
        </w:tc>
        <w:tc>
          <w:tcPr>
            <w:tcW w:w="567" w:type="dxa"/>
            <w:hideMark/>
          </w:tcPr>
          <w:p w:rsidR="00C7541A" w:rsidRPr="00E05C04" w:rsidRDefault="00C7541A" w:rsidP="00720321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10</w:t>
            </w:r>
          </w:p>
        </w:tc>
      </w:tr>
    </w:tbl>
    <w:p w:rsidR="00C7541A" w:rsidRPr="00E05C04" w:rsidRDefault="00C7541A" w:rsidP="00C7541A">
      <w:pPr>
        <w:rPr>
          <w:rFonts w:asciiTheme="majorBidi" w:hAnsiTheme="majorBidi" w:cstheme="majorBidi"/>
          <w:color w:val="C0504D" w:themeColor="accent2"/>
          <w:sz w:val="28"/>
          <w:szCs w:val="28"/>
          <w:lang w:bidi="ar-EG"/>
        </w:rPr>
      </w:pPr>
    </w:p>
    <w:tbl>
      <w:tblPr>
        <w:tblStyle w:val="TableGrid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795"/>
        <w:gridCol w:w="794"/>
        <w:gridCol w:w="794"/>
        <w:gridCol w:w="793"/>
        <w:gridCol w:w="793"/>
        <w:gridCol w:w="914"/>
        <w:gridCol w:w="905"/>
        <w:gridCol w:w="914"/>
        <w:gridCol w:w="915"/>
        <w:gridCol w:w="905"/>
      </w:tblGrid>
      <w:tr w:rsidR="00C7541A" w:rsidRPr="00E05C04" w:rsidTr="00720321">
        <w:tc>
          <w:tcPr>
            <w:tcW w:w="795" w:type="dxa"/>
            <w:hideMark/>
          </w:tcPr>
          <w:p w:rsidR="00C7541A" w:rsidRPr="00E05C04" w:rsidRDefault="00C7541A" w:rsidP="007203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10</w:t>
            </w:r>
          </w:p>
        </w:tc>
        <w:tc>
          <w:tcPr>
            <w:tcW w:w="794" w:type="dxa"/>
            <w:hideMark/>
          </w:tcPr>
          <w:p w:rsidR="00C7541A" w:rsidRPr="00E05C04" w:rsidRDefault="00C7541A" w:rsidP="007203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9</w:t>
            </w:r>
          </w:p>
        </w:tc>
        <w:tc>
          <w:tcPr>
            <w:tcW w:w="794" w:type="dxa"/>
            <w:hideMark/>
          </w:tcPr>
          <w:p w:rsidR="00C7541A" w:rsidRPr="00E05C04" w:rsidRDefault="00C7541A" w:rsidP="007203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8</w:t>
            </w:r>
          </w:p>
        </w:tc>
        <w:tc>
          <w:tcPr>
            <w:tcW w:w="793" w:type="dxa"/>
            <w:hideMark/>
          </w:tcPr>
          <w:p w:rsidR="00C7541A" w:rsidRPr="00E05C04" w:rsidRDefault="00C7541A" w:rsidP="007203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7</w:t>
            </w:r>
          </w:p>
        </w:tc>
        <w:tc>
          <w:tcPr>
            <w:tcW w:w="793" w:type="dxa"/>
            <w:hideMark/>
          </w:tcPr>
          <w:p w:rsidR="00C7541A" w:rsidRPr="00E05C04" w:rsidRDefault="00C7541A" w:rsidP="007203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6</w:t>
            </w:r>
          </w:p>
        </w:tc>
        <w:tc>
          <w:tcPr>
            <w:tcW w:w="914" w:type="dxa"/>
            <w:hideMark/>
          </w:tcPr>
          <w:p w:rsidR="00C7541A" w:rsidRPr="00E05C04" w:rsidRDefault="00C7541A" w:rsidP="007203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5</w:t>
            </w:r>
          </w:p>
        </w:tc>
        <w:tc>
          <w:tcPr>
            <w:tcW w:w="905" w:type="dxa"/>
            <w:hideMark/>
          </w:tcPr>
          <w:p w:rsidR="00C7541A" w:rsidRPr="00E05C04" w:rsidRDefault="00C7541A" w:rsidP="007203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4</w:t>
            </w:r>
          </w:p>
        </w:tc>
        <w:tc>
          <w:tcPr>
            <w:tcW w:w="914" w:type="dxa"/>
            <w:hideMark/>
          </w:tcPr>
          <w:p w:rsidR="00C7541A" w:rsidRPr="00E05C04" w:rsidRDefault="00C7541A" w:rsidP="007203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3</w:t>
            </w:r>
          </w:p>
        </w:tc>
        <w:tc>
          <w:tcPr>
            <w:tcW w:w="915" w:type="dxa"/>
            <w:hideMark/>
          </w:tcPr>
          <w:p w:rsidR="00C7541A" w:rsidRPr="00E05C04" w:rsidRDefault="00C7541A" w:rsidP="007203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2</w:t>
            </w:r>
          </w:p>
        </w:tc>
        <w:tc>
          <w:tcPr>
            <w:tcW w:w="905" w:type="dxa"/>
            <w:hideMark/>
          </w:tcPr>
          <w:p w:rsidR="00C7541A" w:rsidRPr="00E05C04" w:rsidRDefault="00C7541A" w:rsidP="007203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1</w:t>
            </w:r>
          </w:p>
        </w:tc>
      </w:tr>
      <w:tr w:rsidR="00C7541A" w:rsidRPr="00E05C04" w:rsidTr="00720321">
        <w:tc>
          <w:tcPr>
            <w:tcW w:w="795" w:type="dxa"/>
            <w:hideMark/>
          </w:tcPr>
          <w:p w:rsidR="00C7541A" w:rsidRPr="00E05C04" w:rsidRDefault="00C7541A" w:rsidP="007203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I</w:t>
            </w:r>
          </w:p>
        </w:tc>
        <w:tc>
          <w:tcPr>
            <w:tcW w:w="794" w:type="dxa"/>
            <w:hideMark/>
          </w:tcPr>
          <w:p w:rsidR="00C7541A" w:rsidRPr="00E05C04" w:rsidRDefault="00C7541A" w:rsidP="007203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D</w:t>
            </w:r>
          </w:p>
        </w:tc>
        <w:tc>
          <w:tcPr>
            <w:tcW w:w="794" w:type="dxa"/>
            <w:hideMark/>
          </w:tcPr>
          <w:p w:rsidR="00C7541A" w:rsidRPr="00E05C04" w:rsidRDefault="00C7541A" w:rsidP="007203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J</w:t>
            </w:r>
          </w:p>
        </w:tc>
        <w:tc>
          <w:tcPr>
            <w:tcW w:w="793" w:type="dxa"/>
            <w:hideMark/>
          </w:tcPr>
          <w:p w:rsidR="00C7541A" w:rsidRPr="00E05C04" w:rsidRDefault="00C7541A" w:rsidP="007203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H</w:t>
            </w:r>
          </w:p>
        </w:tc>
        <w:tc>
          <w:tcPr>
            <w:tcW w:w="793" w:type="dxa"/>
            <w:hideMark/>
          </w:tcPr>
          <w:p w:rsidR="00C7541A" w:rsidRPr="00E05C04" w:rsidRDefault="00C7541A" w:rsidP="007203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G</w:t>
            </w:r>
          </w:p>
        </w:tc>
        <w:tc>
          <w:tcPr>
            <w:tcW w:w="914" w:type="dxa"/>
            <w:hideMark/>
          </w:tcPr>
          <w:p w:rsidR="00C7541A" w:rsidRPr="00E05C04" w:rsidRDefault="00C7541A" w:rsidP="007203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C</w:t>
            </w:r>
          </w:p>
        </w:tc>
        <w:tc>
          <w:tcPr>
            <w:tcW w:w="905" w:type="dxa"/>
            <w:hideMark/>
          </w:tcPr>
          <w:p w:rsidR="00C7541A" w:rsidRPr="00E05C04" w:rsidRDefault="00C7541A" w:rsidP="007203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F</w:t>
            </w:r>
          </w:p>
        </w:tc>
        <w:tc>
          <w:tcPr>
            <w:tcW w:w="914" w:type="dxa"/>
            <w:hideMark/>
          </w:tcPr>
          <w:p w:rsidR="00C7541A" w:rsidRPr="00E05C04" w:rsidRDefault="00C7541A" w:rsidP="007203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E</w:t>
            </w:r>
          </w:p>
        </w:tc>
        <w:tc>
          <w:tcPr>
            <w:tcW w:w="915" w:type="dxa"/>
            <w:hideMark/>
          </w:tcPr>
          <w:p w:rsidR="00C7541A" w:rsidRPr="00E05C04" w:rsidRDefault="00C7541A" w:rsidP="007203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A</w:t>
            </w:r>
          </w:p>
        </w:tc>
        <w:tc>
          <w:tcPr>
            <w:tcW w:w="905" w:type="dxa"/>
            <w:hideMark/>
          </w:tcPr>
          <w:p w:rsidR="00C7541A" w:rsidRPr="00E05C04" w:rsidRDefault="00C7541A" w:rsidP="007203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B</w:t>
            </w:r>
          </w:p>
        </w:tc>
      </w:tr>
    </w:tbl>
    <w:p w:rsidR="00922B1D" w:rsidRDefault="00922B1D" w:rsidP="00C7541A">
      <w:pPr>
        <w:bidi w:val="0"/>
        <w:spacing w:line="360" w:lineRule="auto"/>
        <w:ind w:hanging="709"/>
        <w:jc w:val="both"/>
        <w:rPr>
          <w:rFonts w:asciiTheme="majorBidi" w:eastAsia="Times New Roman" w:hAnsiTheme="majorBidi" w:cstheme="majorBidi"/>
          <w:b/>
          <w:sz w:val="28"/>
          <w:szCs w:val="28"/>
          <w:u w:val="single"/>
          <w:lang w:bidi="ar-EG"/>
        </w:rPr>
      </w:pPr>
    </w:p>
    <w:p w:rsidR="00922B1D" w:rsidRDefault="00922B1D" w:rsidP="00922B1D">
      <w:pPr>
        <w:bidi w:val="0"/>
        <w:spacing w:line="360" w:lineRule="auto"/>
        <w:ind w:hanging="709"/>
        <w:jc w:val="both"/>
        <w:rPr>
          <w:rFonts w:asciiTheme="majorBidi" w:eastAsia="Times New Roman" w:hAnsiTheme="majorBidi" w:cstheme="majorBidi"/>
          <w:b/>
          <w:sz w:val="28"/>
          <w:szCs w:val="28"/>
          <w:u w:val="single"/>
          <w:lang w:bidi="ar-EG"/>
        </w:rPr>
      </w:pPr>
    </w:p>
    <w:p w:rsidR="00C7541A" w:rsidRDefault="00C7541A" w:rsidP="00922B1D">
      <w:pPr>
        <w:bidi w:val="0"/>
        <w:spacing w:line="360" w:lineRule="auto"/>
        <w:ind w:hanging="709"/>
        <w:jc w:val="both"/>
        <w:rPr>
          <w:rFonts w:asciiTheme="majorBidi" w:eastAsia="Times New Roman" w:hAnsiTheme="majorBidi" w:cstheme="majorBidi"/>
          <w:b/>
          <w:sz w:val="28"/>
          <w:szCs w:val="28"/>
          <w:u w:val="single"/>
          <w:lang w:bidi="ar-EG"/>
        </w:rPr>
      </w:pPr>
      <w:r w:rsidRPr="00E05C04">
        <w:rPr>
          <w:rFonts w:asciiTheme="majorBidi" w:eastAsia="Times New Roman" w:hAnsiTheme="majorBidi" w:cstheme="majorBidi"/>
          <w:b/>
          <w:sz w:val="28"/>
          <w:szCs w:val="28"/>
          <w:u w:val="single"/>
          <w:lang w:bidi="ar-EG"/>
        </w:rPr>
        <w:t>Matching:</w:t>
      </w:r>
    </w:p>
    <w:p w:rsidR="00C7541A" w:rsidRPr="00E05C04" w:rsidRDefault="00C7541A" w:rsidP="00C7541A">
      <w:pPr>
        <w:bidi w:val="0"/>
        <w:spacing w:line="360" w:lineRule="auto"/>
        <w:ind w:hanging="709"/>
        <w:jc w:val="both"/>
        <w:rPr>
          <w:rFonts w:asciiTheme="majorBidi" w:eastAsia="Times New Roman" w:hAnsiTheme="majorBidi" w:cstheme="majorBidi"/>
          <w:b/>
          <w:sz w:val="28"/>
          <w:szCs w:val="28"/>
          <w:u w:val="single"/>
          <w:lang w:bidi="ar-EG"/>
        </w:rPr>
      </w:pPr>
      <w:r>
        <w:rPr>
          <w:rFonts w:asciiTheme="majorBidi" w:eastAsia="Times New Roman" w:hAnsiTheme="majorBidi" w:cstheme="majorBidi"/>
          <w:b/>
          <w:sz w:val="28"/>
          <w:szCs w:val="28"/>
          <w:u w:val="single"/>
          <w:lang w:bidi="ar-EG"/>
        </w:rPr>
        <w:t>Part two</w:t>
      </w:r>
    </w:p>
    <w:tbl>
      <w:tblPr>
        <w:tblStyle w:val="TableGrid"/>
        <w:tblW w:w="10632" w:type="dxa"/>
        <w:tblInd w:w="-116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567"/>
        <w:gridCol w:w="6238"/>
        <w:gridCol w:w="425"/>
        <w:gridCol w:w="3402"/>
      </w:tblGrid>
      <w:tr w:rsidR="00C7541A" w:rsidTr="00720321">
        <w:tc>
          <w:tcPr>
            <w:tcW w:w="567" w:type="dxa"/>
          </w:tcPr>
          <w:p w:rsidR="00C7541A" w:rsidRDefault="00C7541A" w:rsidP="00720321">
            <w:pPr>
              <w:bidi w:val="0"/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sz w:val="28"/>
                <w:szCs w:val="28"/>
                <w:lang w:bidi="ar-EG"/>
              </w:rPr>
            </w:pPr>
          </w:p>
        </w:tc>
        <w:tc>
          <w:tcPr>
            <w:tcW w:w="6238" w:type="dxa"/>
          </w:tcPr>
          <w:p w:rsidR="00C7541A" w:rsidRDefault="00C7541A" w:rsidP="00720321">
            <w:pPr>
              <w:bidi w:val="0"/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sz w:val="28"/>
                <w:szCs w:val="28"/>
                <w:lang w:bidi="ar-EG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sz w:val="28"/>
                <w:szCs w:val="28"/>
                <w:lang w:bidi="ar-EG"/>
              </w:rPr>
              <w:t>ColumA</w:t>
            </w:r>
            <w:proofErr w:type="spellEnd"/>
          </w:p>
        </w:tc>
        <w:tc>
          <w:tcPr>
            <w:tcW w:w="425" w:type="dxa"/>
          </w:tcPr>
          <w:p w:rsidR="00C7541A" w:rsidRDefault="00C7541A" w:rsidP="00720321">
            <w:pPr>
              <w:bidi w:val="0"/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sz w:val="28"/>
                <w:szCs w:val="28"/>
                <w:lang w:bidi="ar-EG"/>
              </w:rPr>
            </w:pPr>
          </w:p>
        </w:tc>
        <w:tc>
          <w:tcPr>
            <w:tcW w:w="3402" w:type="dxa"/>
          </w:tcPr>
          <w:p w:rsidR="00C7541A" w:rsidRDefault="00C7541A" w:rsidP="00720321">
            <w:pPr>
              <w:bidi w:val="0"/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sz w:val="28"/>
                <w:szCs w:val="28"/>
                <w:lang w:bidi="ar-EG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sz w:val="28"/>
                <w:szCs w:val="28"/>
                <w:lang w:bidi="ar-EG"/>
              </w:rPr>
              <w:t>ColumB</w:t>
            </w:r>
            <w:proofErr w:type="spellEnd"/>
          </w:p>
        </w:tc>
      </w:tr>
      <w:tr w:rsidR="00C7541A" w:rsidTr="00720321">
        <w:tc>
          <w:tcPr>
            <w:tcW w:w="567" w:type="dxa"/>
          </w:tcPr>
          <w:p w:rsidR="00C7541A" w:rsidRDefault="00C7541A" w:rsidP="00720321">
            <w:pPr>
              <w:bidi w:val="0"/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sz w:val="28"/>
                <w:szCs w:val="28"/>
                <w:lang w:bidi="ar-EG"/>
              </w:rPr>
              <w:t>1</w:t>
            </w:r>
          </w:p>
        </w:tc>
        <w:tc>
          <w:tcPr>
            <w:tcW w:w="6238" w:type="dxa"/>
          </w:tcPr>
          <w:p w:rsidR="00C7541A" w:rsidRPr="00CE1E8D" w:rsidRDefault="00C7541A" w:rsidP="00720321">
            <w:pPr>
              <w:widowControl w:val="0"/>
              <w:tabs>
                <w:tab w:val="num" w:pos="900"/>
                <w:tab w:val="left" w:pos="5112"/>
              </w:tabs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E1E8D">
              <w:rPr>
                <w:rFonts w:asciiTheme="majorBidi" w:eastAsia="Times New Roman" w:hAnsiTheme="majorBidi" w:cstheme="majorBidi"/>
                <w:sz w:val="28"/>
                <w:szCs w:val="28"/>
              </w:rPr>
              <w:t>Painful or difficult urination</w:t>
            </w:r>
          </w:p>
        </w:tc>
        <w:tc>
          <w:tcPr>
            <w:tcW w:w="425" w:type="dxa"/>
          </w:tcPr>
          <w:p w:rsidR="00C7541A" w:rsidRPr="00CE1E8D" w:rsidRDefault="00C7541A" w:rsidP="00720321">
            <w:pPr>
              <w:bidi w:val="0"/>
              <w:spacing w:line="360" w:lineRule="auto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Cs/>
                <w:sz w:val="28"/>
                <w:szCs w:val="28"/>
                <w:lang w:bidi="ar-EG"/>
              </w:rPr>
              <w:t>a</w:t>
            </w:r>
          </w:p>
        </w:tc>
        <w:tc>
          <w:tcPr>
            <w:tcW w:w="3402" w:type="dxa"/>
          </w:tcPr>
          <w:p w:rsidR="00C7541A" w:rsidRPr="00CE1E8D" w:rsidRDefault="00C7541A" w:rsidP="00720321">
            <w:pPr>
              <w:widowControl w:val="0"/>
              <w:tabs>
                <w:tab w:val="num" w:pos="900"/>
                <w:tab w:val="left" w:pos="5112"/>
              </w:tabs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E1E8D">
              <w:rPr>
                <w:rFonts w:asciiTheme="majorBidi" w:eastAsia="Times New Roman" w:hAnsiTheme="majorBidi" w:cstheme="majorBidi"/>
                <w:sz w:val="28"/>
                <w:szCs w:val="28"/>
              </w:rPr>
              <w:t>Hematuria</w:t>
            </w:r>
          </w:p>
        </w:tc>
      </w:tr>
      <w:tr w:rsidR="00C7541A" w:rsidTr="00720321">
        <w:tc>
          <w:tcPr>
            <w:tcW w:w="567" w:type="dxa"/>
          </w:tcPr>
          <w:p w:rsidR="00C7541A" w:rsidRDefault="00C7541A" w:rsidP="00720321">
            <w:pPr>
              <w:bidi w:val="0"/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sz w:val="28"/>
                <w:szCs w:val="28"/>
                <w:lang w:bidi="ar-EG"/>
              </w:rPr>
              <w:t>2</w:t>
            </w:r>
          </w:p>
        </w:tc>
        <w:tc>
          <w:tcPr>
            <w:tcW w:w="6238" w:type="dxa"/>
          </w:tcPr>
          <w:p w:rsidR="00C7541A" w:rsidRPr="00CE1E8D" w:rsidRDefault="00C7541A" w:rsidP="00720321">
            <w:pPr>
              <w:widowControl w:val="0"/>
              <w:tabs>
                <w:tab w:val="num" w:pos="900"/>
                <w:tab w:val="left" w:pos="5112"/>
              </w:tabs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E1E8D">
              <w:rPr>
                <w:rFonts w:asciiTheme="majorBidi" w:eastAsia="Times New Roman" w:hAnsiTheme="majorBidi" w:cstheme="majorBidi"/>
                <w:sz w:val="28"/>
                <w:szCs w:val="28"/>
              </w:rPr>
              <w:t>by mouth</w:t>
            </w:r>
          </w:p>
        </w:tc>
        <w:tc>
          <w:tcPr>
            <w:tcW w:w="425" w:type="dxa"/>
          </w:tcPr>
          <w:p w:rsidR="00C7541A" w:rsidRPr="00CE1E8D" w:rsidRDefault="00C7541A" w:rsidP="00720321">
            <w:pPr>
              <w:bidi w:val="0"/>
              <w:spacing w:line="360" w:lineRule="auto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Cs/>
                <w:sz w:val="28"/>
                <w:szCs w:val="28"/>
                <w:lang w:bidi="ar-EG"/>
              </w:rPr>
              <w:t>b</w:t>
            </w:r>
          </w:p>
        </w:tc>
        <w:tc>
          <w:tcPr>
            <w:tcW w:w="3402" w:type="dxa"/>
          </w:tcPr>
          <w:p w:rsidR="00C7541A" w:rsidRPr="00CE1E8D" w:rsidRDefault="00C7541A" w:rsidP="00720321">
            <w:pPr>
              <w:widowControl w:val="0"/>
              <w:tabs>
                <w:tab w:val="num" w:pos="900"/>
                <w:tab w:val="left" w:pos="5112"/>
              </w:tabs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E1E8D">
              <w:rPr>
                <w:rFonts w:asciiTheme="majorBidi" w:eastAsia="Times New Roman" w:hAnsiTheme="majorBidi" w:cstheme="majorBidi"/>
                <w:sz w:val="28"/>
                <w:szCs w:val="28"/>
              </w:rPr>
              <w:t>Urinary incontinence</w:t>
            </w:r>
          </w:p>
        </w:tc>
      </w:tr>
      <w:tr w:rsidR="00C7541A" w:rsidTr="00720321">
        <w:trPr>
          <w:trHeight w:val="342"/>
        </w:trPr>
        <w:tc>
          <w:tcPr>
            <w:tcW w:w="567" w:type="dxa"/>
          </w:tcPr>
          <w:p w:rsidR="00C7541A" w:rsidRDefault="00C7541A" w:rsidP="00720321">
            <w:pPr>
              <w:bidi w:val="0"/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sz w:val="28"/>
                <w:szCs w:val="28"/>
                <w:lang w:bidi="ar-EG"/>
              </w:rPr>
              <w:lastRenderedPageBreak/>
              <w:t>3</w:t>
            </w:r>
          </w:p>
        </w:tc>
        <w:tc>
          <w:tcPr>
            <w:tcW w:w="6238" w:type="dxa"/>
          </w:tcPr>
          <w:p w:rsidR="00C7541A" w:rsidRPr="00CE1E8D" w:rsidRDefault="00C7541A" w:rsidP="00720321">
            <w:pPr>
              <w:widowControl w:val="0"/>
              <w:tabs>
                <w:tab w:val="num" w:pos="900"/>
                <w:tab w:val="left" w:pos="5112"/>
              </w:tabs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E1E8D">
              <w:rPr>
                <w:rFonts w:asciiTheme="majorBidi" w:eastAsia="Times New Roman" w:hAnsiTheme="majorBidi" w:cstheme="majorBidi"/>
                <w:sz w:val="28"/>
                <w:szCs w:val="28"/>
              </w:rPr>
              <w:t>Presence of pus in the urine</w:t>
            </w:r>
          </w:p>
        </w:tc>
        <w:tc>
          <w:tcPr>
            <w:tcW w:w="425" w:type="dxa"/>
          </w:tcPr>
          <w:p w:rsidR="00C7541A" w:rsidRPr="00CE1E8D" w:rsidRDefault="00C7541A" w:rsidP="00720321">
            <w:pPr>
              <w:bidi w:val="0"/>
              <w:spacing w:line="360" w:lineRule="auto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Cs/>
                <w:sz w:val="28"/>
                <w:szCs w:val="28"/>
                <w:lang w:bidi="ar-EG"/>
              </w:rPr>
              <w:t>c</w:t>
            </w:r>
          </w:p>
        </w:tc>
        <w:tc>
          <w:tcPr>
            <w:tcW w:w="3402" w:type="dxa"/>
          </w:tcPr>
          <w:p w:rsidR="00C7541A" w:rsidRPr="00CE1E8D" w:rsidRDefault="00922B1D" w:rsidP="00720321">
            <w:pPr>
              <w:widowControl w:val="0"/>
              <w:tabs>
                <w:tab w:val="num" w:pos="900"/>
                <w:tab w:val="left" w:pos="5112"/>
              </w:tabs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qd</w:t>
            </w:r>
            <w:proofErr w:type="spellEnd"/>
            <w:r w:rsidR="00C7541A" w:rsidRPr="00CE1E8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means</w:t>
            </w:r>
          </w:p>
        </w:tc>
      </w:tr>
      <w:tr w:rsidR="00C7541A" w:rsidTr="00720321">
        <w:tc>
          <w:tcPr>
            <w:tcW w:w="567" w:type="dxa"/>
          </w:tcPr>
          <w:p w:rsidR="00C7541A" w:rsidRDefault="00C7541A" w:rsidP="00720321">
            <w:pPr>
              <w:bidi w:val="0"/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sz w:val="28"/>
                <w:szCs w:val="28"/>
                <w:lang w:bidi="ar-EG"/>
              </w:rPr>
              <w:t>4</w:t>
            </w:r>
          </w:p>
        </w:tc>
        <w:tc>
          <w:tcPr>
            <w:tcW w:w="6238" w:type="dxa"/>
          </w:tcPr>
          <w:p w:rsidR="00C7541A" w:rsidRPr="00CE1E8D" w:rsidRDefault="00C7541A" w:rsidP="00720321">
            <w:pPr>
              <w:widowControl w:val="0"/>
              <w:tabs>
                <w:tab w:val="num" w:pos="900"/>
                <w:tab w:val="left" w:pos="5112"/>
              </w:tabs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E1E8D">
              <w:rPr>
                <w:rFonts w:asciiTheme="majorBidi" w:eastAsia="Times New Roman" w:hAnsiTheme="majorBidi" w:cstheme="majorBidi"/>
                <w:sz w:val="28"/>
                <w:szCs w:val="28"/>
              </w:rPr>
              <w:t>Involuntary voiding or dribbling of urine</w:t>
            </w:r>
          </w:p>
        </w:tc>
        <w:tc>
          <w:tcPr>
            <w:tcW w:w="425" w:type="dxa"/>
          </w:tcPr>
          <w:p w:rsidR="00C7541A" w:rsidRPr="00CE1E8D" w:rsidRDefault="00C7541A" w:rsidP="00720321">
            <w:pPr>
              <w:bidi w:val="0"/>
              <w:spacing w:line="360" w:lineRule="auto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Cs/>
                <w:sz w:val="28"/>
                <w:szCs w:val="28"/>
                <w:lang w:bidi="ar-EG"/>
              </w:rPr>
              <w:t>d</w:t>
            </w:r>
          </w:p>
        </w:tc>
        <w:tc>
          <w:tcPr>
            <w:tcW w:w="3402" w:type="dxa"/>
          </w:tcPr>
          <w:p w:rsidR="00C7541A" w:rsidRPr="00CE1E8D" w:rsidRDefault="00C7541A" w:rsidP="00720321">
            <w:pPr>
              <w:widowControl w:val="0"/>
              <w:tabs>
                <w:tab w:val="num" w:pos="900"/>
                <w:tab w:val="left" w:pos="5112"/>
              </w:tabs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p</w:t>
            </w:r>
            <w:r w:rsidRPr="00CE1E8D">
              <w:rPr>
                <w:rFonts w:asciiTheme="majorBidi" w:eastAsia="Times New Roman" w:hAnsiTheme="majorBidi" w:cstheme="majorBidi"/>
                <w:sz w:val="28"/>
                <w:szCs w:val="28"/>
              </w:rPr>
              <w:t>.o</w:t>
            </w:r>
            <w:proofErr w:type="spellEnd"/>
            <w:r w:rsidRPr="00CE1E8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means</w:t>
            </w:r>
          </w:p>
        </w:tc>
      </w:tr>
      <w:tr w:rsidR="00C7541A" w:rsidTr="00720321">
        <w:tc>
          <w:tcPr>
            <w:tcW w:w="567" w:type="dxa"/>
          </w:tcPr>
          <w:p w:rsidR="00C7541A" w:rsidRDefault="00C7541A" w:rsidP="00720321">
            <w:pPr>
              <w:bidi w:val="0"/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sz w:val="28"/>
                <w:szCs w:val="28"/>
                <w:lang w:bidi="ar-EG"/>
              </w:rPr>
              <w:t>5</w:t>
            </w:r>
          </w:p>
        </w:tc>
        <w:tc>
          <w:tcPr>
            <w:tcW w:w="6238" w:type="dxa"/>
          </w:tcPr>
          <w:p w:rsidR="00C7541A" w:rsidRPr="00CE1E8D" w:rsidRDefault="00C7541A" w:rsidP="00922B1D">
            <w:pPr>
              <w:widowControl w:val="0"/>
              <w:tabs>
                <w:tab w:val="num" w:pos="900"/>
                <w:tab w:val="left" w:pos="5112"/>
              </w:tabs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Written in a</w:t>
            </w:r>
            <w:r w:rsidRPr="00CE1E8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chronologic account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and</w:t>
            </w:r>
            <w:r w:rsidRPr="00CE1E8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paragraphs that describe client status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C7541A" w:rsidRPr="00CE1E8D" w:rsidRDefault="00C7541A" w:rsidP="00720321">
            <w:pPr>
              <w:bidi w:val="0"/>
              <w:spacing w:line="360" w:lineRule="auto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Cs/>
                <w:sz w:val="28"/>
                <w:szCs w:val="28"/>
                <w:lang w:bidi="ar-EG"/>
              </w:rPr>
              <w:t>e</w:t>
            </w:r>
          </w:p>
        </w:tc>
        <w:tc>
          <w:tcPr>
            <w:tcW w:w="3402" w:type="dxa"/>
          </w:tcPr>
          <w:p w:rsidR="00C7541A" w:rsidRPr="00CE1E8D" w:rsidRDefault="00C7541A" w:rsidP="00720321">
            <w:pPr>
              <w:widowControl w:val="0"/>
              <w:tabs>
                <w:tab w:val="num" w:pos="900"/>
                <w:tab w:val="left" w:pos="5112"/>
              </w:tabs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E1E8D">
              <w:rPr>
                <w:rFonts w:asciiTheme="majorBidi" w:eastAsia="Times New Roman" w:hAnsiTheme="majorBidi" w:cstheme="majorBidi"/>
                <w:sz w:val="28"/>
                <w:szCs w:val="28"/>
              </w:rPr>
              <w:t>Flow sheets</w:t>
            </w:r>
          </w:p>
        </w:tc>
      </w:tr>
      <w:tr w:rsidR="00C7541A" w:rsidTr="00720321">
        <w:tc>
          <w:tcPr>
            <w:tcW w:w="567" w:type="dxa"/>
          </w:tcPr>
          <w:p w:rsidR="00C7541A" w:rsidRDefault="00C7541A" w:rsidP="00720321">
            <w:pPr>
              <w:bidi w:val="0"/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sz w:val="28"/>
                <w:szCs w:val="28"/>
                <w:lang w:bidi="ar-EG"/>
              </w:rPr>
              <w:t>6</w:t>
            </w:r>
          </w:p>
        </w:tc>
        <w:tc>
          <w:tcPr>
            <w:tcW w:w="6238" w:type="dxa"/>
          </w:tcPr>
          <w:p w:rsidR="00C7541A" w:rsidRPr="00CE1E8D" w:rsidRDefault="00C7541A" w:rsidP="00720321">
            <w:pPr>
              <w:widowControl w:val="0"/>
              <w:tabs>
                <w:tab w:val="num" w:pos="900"/>
                <w:tab w:val="left" w:pos="5112"/>
              </w:tabs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E1E8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Is the sudden strong desire to </w:t>
            </w:r>
            <w:proofErr w:type="gramStart"/>
            <w:r w:rsidRPr="00CE1E8D">
              <w:rPr>
                <w:rFonts w:asciiTheme="majorBidi" w:eastAsia="Times New Roman" w:hAnsiTheme="majorBidi" w:cstheme="majorBidi"/>
                <w:sz w:val="28"/>
                <w:szCs w:val="28"/>
              </w:rPr>
              <w:t>void.</w:t>
            </w:r>
            <w:proofErr w:type="gramEnd"/>
          </w:p>
        </w:tc>
        <w:tc>
          <w:tcPr>
            <w:tcW w:w="425" w:type="dxa"/>
          </w:tcPr>
          <w:p w:rsidR="00C7541A" w:rsidRPr="00CE1E8D" w:rsidRDefault="00C7541A" w:rsidP="00720321">
            <w:pPr>
              <w:bidi w:val="0"/>
              <w:spacing w:line="360" w:lineRule="auto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Cs/>
                <w:sz w:val="28"/>
                <w:szCs w:val="28"/>
                <w:lang w:bidi="ar-EG"/>
              </w:rPr>
              <w:t>f</w:t>
            </w:r>
          </w:p>
        </w:tc>
        <w:tc>
          <w:tcPr>
            <w:tcW w:w="3402" w:type="dxa"/>
          </w:tcPr>
          <w:p w:rsidR="00C7541A" w:rsidRPr="00CE1E8D" w:rsidRDefault="00C7541A" w:rsidP="00720321">
            <w:pPr>
              <w:widowControl w:val="0"/>
              <w:tabs>
                <w:tab w:val="num" w:pos="900"/>
                <w:tab w:val="left" w:pos="5112"/>
              </w:tabs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E1E8D">
              <w:rPr>
                <w:rFonts w:asciiTheme="majorBidi" w:eastAsia="Times New Roman" w:hAnsiTheme="majorBidi" w:cstheme="majorBidi"/>
                <w:sz w:val="28"/>
                <w:szCs w:val="28"/>
              </w:rPr>
              <w:t>Dysuria</w:t>
            </w:r>
          </w:p>
          <w:p w:rsidR="00C7541A" w:rsidRPr="00CE1E8D" w:rsidRDefault="00C7541A" w:rsidP="00720321">
            <w:pPr>
              <w:widowControl w:val="0"/>
              <w:tabs>
                <w:tab w:val="num" w:pos="900"/>
                <w:tab w:val="left" w:pos="5112"/>
              </w:tabs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C7541A" w:rsidTr="00720321">
        <w:tc>
          <w:tcPr>
            <w:tcW w:w="567" w:type="dxa"/>
          </w:tcPr>
          <w:p w:rsidR="00C7541A" w:rsidRDefault="00C7541A" w:rsidP="00720321">
            <w:pPr>
              <w:bidi w:val="0"/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sz w:val="28"/>
                <w:szCs w:val="28"/>
                <w:lang w:bidi="ar-EG"/>
              </w:rPr>
              <w:t>7</w:t>
            </w:r>
          </w:p>
        </w:tc>
        <w:tc>
          <w:tcPr>
            <w:tcW w:w="6238" w:type="dxa"/>
          </w:tcPr>
          <w:p w:rsidR="00C7541A" w:rsidRPr="00CE1E8D" w:rsidRDefault="00C7541A" w:rsidP="00720321">
            <w:pPr>
              <w:widowControl w:val="0"/>
              <w:tabs>
                <w:tab w:val="num" w:pos="900"/>
                <w:tab w:val="left" w:pos="5112"/>
              </w:tabs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Every day</w:t>
            </w:r>
          </w:p>
        </w:tc>
        <w:tc>
          <w:tcPr>
            <w:tcW w:w="425" w:type="dxa"/>
          </w:tcPr>
          <w:p w:rsidR="00C7541A" w:rsidRPr="00CE1E8D" w:rsidRDefault="00C7541A" w:rsidP="00720321">
            <w:pPr>
              <w:bidi w:val="0"/>
              <w:spacing w:line="360" w:lineRule="auto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Cs/>
                <w:sz w:val="28"/>
                <w:szCs w:val="28"/>
                <w:lang w:bidi="ar-EG"/>
              </w:rPr>
              <w:t>g</w:t>
            </w:r>
          </w:p>
        </w:tc>
        <w:tc>
          <w:tcPr>
            <w:tcW w:w="3402" w:type="dxa"/>
          </w:tcPr>
          <w:p w:rsidR="00C7541A" w:rsidRPr="00CE1E8D" w:rsidRDefault="00C7541A" w:rsidP="00720321">
            <w:pPr>
              <w:widowControl w:val="0"/>
              <w:tabs>
                <w:tab w:val="num" w:pos="900"/>
                <w:tab w:val="left" w:pos="5112"/>
              </w:tabs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proofErr w:type="spellStart"/>
            <w:r w:rsidRPr="00CE1E8D">
              <w:rPr>
                <w:rFonts w:asciiTheme="majorBidi" w:eastAsia="Times New Roman" w:hAnsiTheme="majorBidi" w:cstheme="majorBidi"/>
                <w:sz w:val="28"/>
                <w:szCs w:val="28"/>
              </w:rPr>
              <w:t>Pyuria</w:t>
            </w:r>
            <w:proofErr w:type="spellEnd"/>
          </w:p>
        </w:tc>
      </w:tr>
      <w:tr w:rsidR="00C7541A" w:rsidTr="00720321">
        <w:tc>
          <w:tcPr>
            <w:tcW w:w="567" w:type="dxa"/>
          </w:tcPr>
          <w:p w:rsidR="00C7541A" w:rsidRDefault="00C7541A" w:rsidP="00720321">
            <w:pPr>
              <w:bidi w:val="0"/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sz w:val="28"/>
                <w:szCs w:val="28"/>
                <w:lang w:bidi="ar-EG"/>
              </w:rPr>
              <w:t>8</w:t>
            </w:r>
          </w:p>
        </w:tc>
        <w:tc>
          <w:tcPr>
            <w:tcW w:w="6238" w:type="dxa"/>
          </w:tcPr>
          <w:p w:rsidR="00C7541A" w:rsidRPr="00CE1E8D" w:rsidRDefault="00C7541A" w:rsidP="00720321">
            <w:pPr>
              <w:widowControl w:val="0"/>
              <w:tabs>
                <w:tab w:val="num" w:pos="900"/>
                <w:tab w:val="left" w:pos="5112"/>
              </w:tabs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E1E8D">
              <w:rPr>
                <w:rFonts w:asciiTheme="majorBidi" w:eastAsia="Times New Roman" w:hAnsiTheme="majorBidi" w:cstheme="majorBidi"/>
                <w:sz w:val="28"/>
                <w:szCs w:val="28"/>
              </w:rPr>
              <w:t>Presence of blood in the urine.</w:t>
            </w:r>
          </w:p>
        </w:tc>
        <w:tc>
          <w:tcPr>
            <w:tcW w:w="425" w:type="dxa"/>
          </w:tcPr>
          <w:p w:rsidR="00C7541A" w:rsidRPr="00CE1E8D" w:rsidRDefault="00C7541A" w:rsidP="00720321">
            <w:pPr>
              <w:bidi w:val="0"/>
              <w:spacing w:line="360" w:lineRule="auto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Cs/>
                <w:sz w:val="28"/>
                <w:szCs w:val="28"/>
                <w:lang w:bidi="ar-EG"/>
              </w:rPr>
              <w:t>h</w:t>
            </w:r>
          </w:p>
        </w:tc>
        <w:tc>
          <w:tcPr>
            <w:tcW w:w="3402" w:type="dxa"/>
          </w:tcPr>
          <w:p w:rsidR="00C7541A" w:rsidRPr="00CE1E8D" w:rsidRDefault="00C7541A" w:rsidP="00720321">
            <w:pPr>
              <w:widowControl w:val="0"/>
              <w:tabs>
                <w:tab w:val="num" w:pos="900"/>
                <w:tab w:val="left" w:pos="5112"/>
              </w:tabs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proofErr w:type="spellStart"/>
            <w:r w:rsidRPr="00CE1E8D">
              <w:rPr>
                <w:rFonts w:asciiTheme="majorBidi" w:eastAsia="Times New Roman" w:hAnsiTheme="majorBidi" w:cstheme="majorBidi"/>
                <w:sz w:val="28"/>
                <w:szCs w:val="28"/>
              </w:rPr>
              <w:t>kardex</w:t>
            </w:r>
            <w:proofErr w:type="spellEnd"/>
          </w:p>
        </w:tc>
      </w:tr>
      <w:tr w:rsidR="00C7541A" w:rsidTr="00720321">
        <w:tc>
          <w:tcPr>
            <w:tcW w:w="567" w:type="dxa"/>
          </w:tcPr>
          <w:p w:rsidR="00C7541A" w:rsidRDefault="00C7541A" w:rsidP="00720321">
            <w:pPr>
              <w:bidi w:val="0"/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sz w:val="28"/>
                <w:szCs w:val="28"/>
                <w:lang w:bidi="ar-EG"/>
              </w:rPr>
              <w:t>9</w:t>
            </w:r>
          </w:p>
        </w:tc>
        <w:tc>
          <w:tcPr>
            <w:tcW w:w="6238" w:type="dxa"/>
          </w:tcPr>
          <w:p w:rsidR="00C7541A" w:rsidRPr="00CE1E8D" w:rsidRDefault="00C7541A" w:rsidP="00720321">
            <w:pPr>
              <w:widowControl w:val="0"/>
              <w:tabs>
                <w:tab w:val="num" w:pos="900"/>
                <w:tab w:val="left" w:pos="5112"/>
              </w:tabs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E1E8D">
              <w:rPr>
                <w:rFonts w:asciiTheme="majorBidi" w:eastAsia="Times New Roman" w:hAnsiTheme="majorBidi" w:cstheme="majorBidi"/>
                <w:sz w:val="28"/>
                <w:szCs w:val="28"/>
              </w:rPr>
              <w:t>a concise client data source, is used as a reference throughout the shift</w:t>
            </w:r>
          </w:p>
        </w:tc>
        <w:tc>
          <w:tcPr>
            <w:tcW w:w="425" w:type="dxa"/>
          </w:tcPr>
          <w:p w:rsidR="00C7541A" w:rsidRPr="00CE1E8D" w:rsidRDefault="00C7541A" w:rsidP="00720321">
            <w:pPr>
              <w:bidi w:val="0"/>
              <w:spacing w:line="360" w:lineRule="auto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Cs/>
                <w:sz w:val="28"/>
                <w:szCs w:val="28"/>
                <w:lang w:bidi="ar-EG"/>
              </w:rPr>
              <w:t>i</w:t>
            </w:r>
          </w:p>
        </w:tc>
        <w:tc>
          <w:tcPr>
            <w:tcW w:w="3402" w:type="dxa"/>
          </w:tcPr>
          <w:p w:rsidR="00C7541A" w:rsidRPr="000867A7" w:rsidRDefault="00C7541A" w:rsidP="00720321">
            <w:pPr>
              <w:widowControl w:val="0"/>
              <w:tabs>
                <w:tab w:val="num" w:pos="900"/>
                <w:tab w:val="left" w:pos="5112"/>
              </w:tabs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proofErr w:type="spellStart"/>
            <w:r w:rsidRPr="000867A7">
              <w:rPr>
                <w:rFonts w:asciiTheme="majorBidi" w:eastAsia="Times New Roman" w:hAnsiTheme="majorBidi" w:cstheme="majorBidi"/>
                <w:sz w:val="28"/>
                <w:szCs w:val="28"/>
              </w:rPr>
              <w:t>Urgancy</w:t>
            </w:r>
            <w:proofErr w:type="spellEnd"/>
          </w:p>
        </w:tc>
      </w:tr>
      <w:tr w:rsidR="00C7541A" w:rsidTr="00720321">
        <w:tc>
          <w:tcPr>
            <w:tcW w:w="567" w:type="dxa"/>
          </w:tcPr>
          <w:p w:rsidR="00C7541A" w:rsidRDefault="00C7541A" w:rsidP="00720321">
            <w:pPr>
              <w:bidi w:val="0"/>
              <w:spacing w:line="360" w:lineRule="auto"/>
              <w:jc w:val="both"/>
              <w:rPr>
                <w:rFonts w:asciiTheme="majorBidi" w:eastAsia="Times New Roman" w:hAnsiTheme="majorBidi" w:cstheme="majorBidi"/>
                <w:b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/>
                <w:sz w:val="28"/>
                <w:szCs w:val="28"/>
                <w:lang w:bidi="ar-EG"/>
              </w:rPr>
              <w:t>10</w:t>
            </w:r>
          </w:p>
        </w:tc>
        <w:tc>
          <w:tcPr>
            <w:tcW w:w="6238" w:type="dxa"/>
          </w:tcPr>
          <w:p w:rsidR="00C7541A" w:rsidRPr="00CE1E8D" w:rsidRDefault="00C7541A" w:rsidP="00720321">
            <w:pPr>
              <w:widowControl w:val="0"/>
              <w:tabs>
                <w:tab w:val="num" w:pos="900"/>
                <w:tab w:val="left" w:pos="5112"/>
              </w:tabs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E1E8D">
              <w:rPr>
                <w:rFonts w:asciiTheme="majorBidi" w:eastAsia="Times New Roman" w:hAnsiTheme="majorBidi" w:cstheme="majorBidi"/>
                <w:sz w:val="28"/>
                <w:szCs w:val="28"/>
              </w:rPr>
              <w:t>Have vertical or horizontal columns for recording dates and times</w:t>
            </w:r>
          </w:p>
        </w:tc>
        <w:tc>
          <w:tcPr>
            <w:tcW w:w="425" w:type="dxa"/>
          </w:tcPr>
          <w:p w:rsidR="00C7541A" w:rsidRPr="00CE1E8D" w:rsidRDefault="00C7541A" w:rsidP="00720321">
            <w:pPr>
              <w:bidi w:val="0"/>
              <w:spacing w:line="360" w:lineRule="auto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  <w:lang w:bidi="ar-EG"/>
              </w:rPr>
            </w:pPr>
            <w:r>
              <w:rPr>
                <w:rFonts w:asciiTheme="majorBidi" w:eastAsia="Times New Roman" w:hAnsiTheme="majorBidi" w:cstheme="majorBidi"/>
                <w:bCs/>
                <w:sz w:val="28"/>
                <w:szCs w:val="28"/>
                <w:lang w:bidi="ar-EG"/>
              </w:rPr>
              <w:t>j</w:t>
            </w:r>
          </w:p>
        </w:tc>
        <w:tc>
          <w:tcPr>
            <w:tcW w:w="3402" w:type="dxa"/>
          </w:tcPr>
          <w:p w:rsidR="00C7541A" w:rsidRPr="00CE1E8D" w:rsidRDefault="00C7541A" w:rsidP="00720321">
            <w:pPr>
              <w:widowControl w:val="0"/>
              <w:tabs>
                <w:tab w:val="num" w:pos="900"/>
                <w:tab w:val="left" w:pos="5112"/>
              </w:tabs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Narrative chart</w:t>
            </w:r>
          </w:p>
        </w:tc>
      </w:tr>
    </w:tbl>
    <w:p w:rsidR="00C7541A" w:rsidRDefault="00C7541A" w:rsidP="00C7541A">
      <w:pPr>
        <w:widowControl w:val="0"/>
        <w:bidi w:val="0"/>
        <w:spacing w:after="0"/>
        <w:ind w:hanging="567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</w:pPr>
    </w:p>
    <w:p w:rsidR="00C7541A" w:rsidRDefault="00C7541A" w:rsidP="00C7541A">
      <w:pPr>
        <w:widowControl w:val="0"/>
        <w:bidi w:val="0"/>
        <w:spacing w:after="0"/>
        <w:ind w:hanging="567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</w:pPr>
    </w:p>
    <w:p w:rsidR="00C7541A" w:rsidRDefault="00C7541A" w:rsidP="00C7541A">
      <w:pPr>
        <w:widowControl w:val="0"/>
        <w:bidi w:val="0"/>
        <w:spacing w:after="0"/>
        <w:ind w:hanging="567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</w:pPr>
    </w:p>
    <w:tbl>
      <w:tblPr>
        <w:tblStyle w:val="TableGrid"/>
        <w:tblpPr w:leftFromText="180" w:rightFromText="180" w:vertAnchor="page" w:horzAnchor="margin" w:tblpXSpec="center" w:tblpY="12901"/>
        <w:bidiVisual/>
        <w:tblW w:w="954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795"/>
        <w:gridCol w:w="794"/>
        <w:gridCol w:w="794"/>
        <w:gridCol w:w="793"/>
        <w:gridCol w:w="1127"/>
        <w:gridCol w:w="1134"/>
        <w:gridCol w:w="709"/>
        <w:gridCol w:w="992"/>
        <w:gridCol w:w="1134"/>
        <w:gridCol w:w="1276"/>
      </w:tblGrid>
      <w:tr w:rsidR="00C7541A" w:rsidRPr="00E05C04" w:rsidTr="00922B1D">
        <w:tc>
          <w:tcPr>
            <w:tcW w:w="795" w:type="dxa"/>
            <w:hideMark/>
          </w:tcPr>
          <w:p w:rsidR="00C7541A" w:rsidRPr="00E05C04" w:rsidRDefault="00C7541A" w:rsidP="007203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10</w:t>
            </w:r>
          </w:p>
        </w:tc>
        <w:tc>
          <w:tcPr>
            <w:tcW w:w="794" w:type="dxa"/>
            <w:hideMark/>
          </w:tcPr>
          <w:p w:rsidR="00C7541A" w:rsidRPr="00E05C04" w:rsidRDefault="00C7541A" w:rsidP="007203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9</w:t>
            </w:r>
          </w:p>
        </w:tc>
        <w:tc>
          <w:tcPr>
            <w:tcW w:w="794" w:type="dxa"/>
            <w:hideMark/>
          </w:tcPr>
          <w:p w:rsidR="00C7541A" w:rsidRPr="00E05C04" w:rsidRDefault="00C7541A" w:rsidP="007203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8</w:t>
            </w:r>
          </w:p>
        </w:tc>
        <w:tc>
          <w:tcPr>
            <w:tcW w:w="793" w:type="dxa"/>
            <w:hideMark/>
          </w:tcPr>
          <w:p w:rsidR="00C7541A" w:rsidRPr="00E05C04" w:rsidRDefault="00C7541A" w:rsidP="007203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7</w:t>
            </w:r>
          </w:p>
        </w:tc>
        <w:tc>
          <w:tcPr>
            <w:tcW w:w="1127" w:type="dxa"/>
            <w:hideMark/>
          </w:tcPr>
          <w:p w:rsidR="00C7541A" w:rsidRPr="00E05C04" w:rsidRDefault="00C7541A" w:rsidP="007203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6</w:t>
            </w:r>
          </w:p>
        </w:tc>
        <w:tc>
          <w:tcPr>
            <w:tcW w:w="1134" w:type="dxa"/>
            <w:hideMark/>
          </w:tcPr>
          <w:p w:rsidR="00C7541A" w:rsidRPr="00E05C04" w:rsidRDefault="00C7541A" w:rsidP="007203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5</w:t>
            </w:r>
          </w:p>
        </w:tc>
        <w:tc>
          <w:tcPr>
            <w:tcW w:w="709" w:type="dxa"/>
            <w:hideMark/>
          </w:tcPr>
          <w:p w:rsidR="00C7541A" w:rsidRPr="00E05C04" w:rsidRDefault="00C7541A" w:rsidP="007203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4</w:t>
            </w:r>
          </w:p>
        </w:tc>
        <w:tc>
          <w:tcPr>
            <w:tcW w:w="992" w:type="dxa"/>
            <w:hideMark/>
          </w:tcPr>
          <w:p w:rsidR="00C7541A" w:rsidRPr="00E05C04" w:rsidRDefault="00C7541A" w:rsidP="007203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3</w:t>
            </w:r>
          </w:p>
        </w:tc>
        <w:tc>
          <w:tcPr>
            <w:tcW w:w="1134" w:type="dxa"/>
            <w:hideMark/>
          </w:tcPr>
          <w:p w:rsidR="00C7541A" w:rsidRPr="00E05C04" w:rsidRDefault="00C7541A" w:rsidP="007203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2</w:t>
            </w:r>
          </w:p>
        </w:tc>
        <w:tc>
          <w:tcPr>
            <w:tcW w:w="1276" w:type="dxa"/>
            <w:hideMark/>
          </w:tcPr>
          <w:p w:rsidR="00C7541A" w:rsidRPr="00E05C04" w:rsidRDefault="00C7541A" w:rsidP="007203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1</w:t>
            </w:r>
          </w:p>
        </w:tc>
      </w:tr>
      <w:tr w:rsidR="00C7541A" w:rsidRPr="00E05C04" w:rsidTr="00922B1D">
        <w:tc>
          <w:tcPr>
            <w:tcW w:w="795" w:type="dxa"/>
            <w:hideMark/>
          </w:tcPr>
          <w:p w:rsidR="00C7541A" w:rsidRPr="00E05C04" w:rsidRDefault="00922B1D" w:rsidP="007203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e</w:t>
            </w:r>
          </w:p>
        </w:tc>
        <w:tc>
          <w:tcPr>
            <w:tcW w:w="794" w:type="dxa"/>
            <w:hideMark/>
          </w:tcPr>
          <w:p w:rsidR="00C7541A" w:rsidRPr="00E05C04" w:rsidRDefault="00922B1D" w:rsidP="007203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h</w:t>
            </w:r>
          </w:p>
        </w:tc>
        <w:tc>
          <w:tcPr>
            <w:tcW w:w="794" w:type="dxa"/>
            <w:hideMark/>
          </w:tcPr>
          <w:p w:rsidR="00C7541A" w:rsidRPr="00E05C04" w:rsidRDefault="00922B1D" w:rsidP="007203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a</w:t>
            </w:r>
          </w:p>
        </w:tc>
        <w:tc>
          <w:tcPr>
            <w:tcW w:w="793" w:type="dxa"/>
            <w:hideMark/>
          </w:tcPr>
          <w:p w:rsidR="00C7541A" w:rsidRPr="00E05C04" w:rsidRDefault="00C7541A" w:rsidP="007203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c</w:t>
            </w:r>
          </w:p>
        </w:tc>
        <w:tc>
          <w:tcPr>
            <w:tcW w:w="1127" w:type="dxa"/>
            <w:hideMark/>
          </w:tcPr>
          <w:p w:rsidR="00C7541A" w:rsidRPr="00E05C04" w:rsidRDefault="00922B1D" w:rsidP="007203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i</w:t>
            </w:r>
          </w:p>
        </w:tc>
        <w:tc>
          <w:tcPr>
            <w:tcW w:w="1134" w:type="dxa"/>
            <w:hideMark/>
          </w:tcPr>
          <w:p w:rsidR="00C7541A" w:rsidRPr="00E05C04" w:rsidRDefault="00C7541A" w:rsidP="007203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j</w:t>
            </w:r>
          </w:p>
        </w:tc>
        <w:tc>
          <w:tcPr>
            <w:tcW w:w="709" w:type="dxa"/>
            <w:hideMark/>
          </w:tcPr>
          <w:p w:rsidR="00C7541A" w:rsidRPr="00E05C04" w:rsidRDefault="00C7541A" w:rsidP="007203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b</w:t>
            </w:r>
          </w:p>
        </w:tc>
        <w:tc>
          <w:tcPr>
            <w:tcW w:w="992" w:type="dxa"/>
            <w:hideMark/>
          </w:tcPr>
          <w:p w:rsidR="00C7541A" w:rsidRPr="00E05C04" w:rsidRDefault="00922B1D" w:rsidP="007203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g</w:t>
            </w:r>
          </w:p>
        </w:tc>
        <w:tc>
          <w:tcPr>
            <w:tcW w:w="1134" w:type="dxa"/>
            <w:hideMark/>
          </w:tcPr>
          <w:p w:rsidR="00C7541A" w:rsidRPr="00E05C04" w:rsidRDefault="00C7541A" w:rsidP="007203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05C0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d</w:t>
            </w:r>
          </w:p>
        </w:tc>
        <w:tc>
          <w:tcPr>
            <w:tcW w:w="1276" w:type="dxa"/>
            <w:hideMark/>
          </w:tcPr>
          <w:p w:rsidR="00C7541A" w:rsidRPr="00E05C04" w:rsidRDefault="00922B1D" w:rsidP="0072032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f</w:t>
            </w:r>
          </w:p>
        </w:tc>
      </w:tr>
    </w:tbl>
    <w:p w:rsidR="00C7541A" w:rsidRDefault="00C7541A" w:rsidP="00C7541A">
      <w:pPr>
        <w:widowControl w:val="0"/>
        <w:bidi w:val="0"/>
        <w:spacing w:after="0"/>
        <w:ind w:hanging="567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</w:pPr>
    </w:p>
    <w:p w:rsidR="00C7541A" w:rsidRDefault="00C7541A" w:rsidP="00C7541A">
      <w:pPr>
        <w:widowControl w:val="0"/>
        <w:bidi w:val="0"/>
        <w:spacing w:after="0"/>
        <w:ind w:hanging="567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</w:pPr>
    </w:p>
    <w:p w:rsidR="00C7541A" w:rsidRDefault="00C7541A" w:rsidP="00C7541A">
      <w:pPr>
        <w:widowControl w:val="0"/>
        <w:bidi w:val="0"/>
        <w:spacing w:after="0"/>
        <w:ind w:hanging="567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</w:pPr>
    </w:p>
    <w:p w:rsidR="00922B1D" w:rsidRDefault="00922B1D" w:rsidP="00C7541A">
      <w:pPr>
        <w:widowControl w:val="0"/>
        <w:bidi w:val="0"/>
        <w:spacing w:after="0"/>
        <w:ind w:hanging="567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</w:pPr>
    </w:p>
    <w:p w:rsidR="00922B1D" w:rsidRDefault="00922B1D" w:rsidP="00922B1D">
      <w:pPr>
        <w:widowControl w:val="0"/>
        <w:bidi w:val="0"/>
        <w:spacing w:after="0"/>
        <w:ind w:hanging="567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</w:pPr>
    </w:p>
    <w:p w:rsidR="00C7541A" w:rsidRDefault="00C7541A" w:rsidP="00922B1D">
      <w:pPr>
        <w:widowControl w:val="0"/>
        <w:bidi w:val="0"/>
        <w:spacing w:after="0"/>
        <w:ind w:hanging="567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  <w:t>Essay (25mark)</w:t>
      </w:r>
      <w:r w:rsidRPr="00E05C04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  <w:t>:</w:t>
      </w:r>
    </w:p>
    <w:p w:rsidR="00C7541A" w:rsidRPr="00774101" w:rsidRDefault="00C7541A" w:rsidP="00247AFE">
      <w:pPr>
        <w:bidi w:val="0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774101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1-Enumerate at least four of standard precautions </w:t>
      </w:r>
      <w:r w:rsidR="00247AFE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that</w:t>
      </w:r>
      <w:r w:rsidRPr="00774101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 prevent transmission of blood-borne viruses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(4 mark)</w:t>
      </w:r>
    </w:p>
    <w:p w:rsidR="00C7541A" w:rsidRPr="00774101" w:rsidRDefault="00C7541A" w:rsidP="00C7541A">
      <w:pPr>
        <w:bidi w:val="0"/>
        <w:ind w:left="360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774101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1-Hand Washing                      </w:t>
      </w:r>
    </w:p>
    <w:p w:rsidR="00C7541A" w:rsidRPr="00774101" w:rsidRDefault="00C7541A" w:rsidP="00C7541A">
      <w:pPr>
        <w:bidi w:val="0"/>
        <w:ind w:hanging="180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774101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    2-Protective Clothes </w:t>
      </w:r>
    </w:p>
    <w:p w:rsidR="00C7541A" w:rsidRPr="00774101" w:rsidRDefault="00C7541A" w:rsidP="00C7541A">
      <w:pPr>
        <w:bidi w:val="0"/>
        <w:ind w:hanging="180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774101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    3-Safe handling of sharp instrument</w:t>
      </w:r>
    </w:p>
    <w:p w:rsidR="00C7541A" w:rsidRPr="00774101" w:rsidRDefault="00C7541A" w:rsidP="00C7541A">
      <w:pPr>
        <w:bidi w:val="0"/>
        <w:ind w:hanging="180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   </w:t>
      </w:r>
      <w:r w:rsidRPr="00774101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4-The safe disposal of waste      </w:t>
      </w:r>
    </w:p>
    <w:p w:rsidR="00C7541A" w:rsidRPr="00774101" w:rsidRDefault="00C7541A" w:rsidP="00C7541A">
      <w:pPr>
        <w:bidi w:val="0"/>
        <w:ind w:hanging="180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lastRenderedPageBreak/>
        <w:t xml:space="preserve">     </w:t>
      </w:r>
      <w:r w:rsidRPr="00774101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5-Decontamination of Environment                                                  </w:t>
      </w:r>
    </w:p>
    <w:p w:rsidR="00C7541A" w:rsidRPr="00774101" w:rsidRDefault="00C7541A" w:rsidP="00C7541A">
      <w:pPr>
        <w:bidi w:val="0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</w:t>
      </w:r>
      <w:r w:rsidRPr="00774101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6 -Decontamination of Equipment </w:t>
      </w:r>
    </w:p>
    <w:p w:rsidR="00C7541A" w:rsidRPr="006A5F34" w:rsidRDefault="00C7541A" w:rsidP="00C7541A">
      <w:pPr>
        <w:bidi w:val="0"/>
        <w:rPr>
          <w:rFonts w:asciiTheme="majorBidi" w:eastAsia="Calibri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2</w:t>
      </w:r>
      <w:r w:rsidRPr="006A5F34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-</w:t>
      </w:r>
      <w:r w:rsidRPr="006A5F34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Compare between acute and chronic </w:t>
      </w:r>
      <w:proofErr w:type="gramStart"/>
      <w:r w:rsidRPr="006A5F34">
        <w:rPr>
          <w:rFonts w:asciiTheme="majorBidi" w:eastAsia="Calibri" w:hAnsiTheme="majorBidi" w:cstheme="majorBidi"/>
          <w:b/>
          <w:bCs/>
          <w:sz w:val="28"/>
          <w:szCs w:val="28"/>
        </w:rPr>
        <w:t>illness ?</w:t>
      </w:r>
      <w:proofErr w:type="gramEnd"/>
      <w:r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3 mark</w:t>
      </w:r>
    </w:p>
    <w:tbl>
      <w:tblPr>
        <w:tblStyle w:val="TableGrid11"/>
        <w:tblW w:w="0" w:type="auto"/>
        <w:tblInd w:w="-88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589"/>
        <w:gridCol w:w="3791"/>
        <w:gridCol w:w="2693"/>
      </w:tblGrid>
      <w:tr w:rsidR="00C7541A" w:rsidRPr="00E05C04" w:rsidTr="00720321">
        <w:tc>
          <w:tcPr>
            <w:tcW w:w="2589" w:type="dxa"/>
            <w:hideMark/>
          </w:tcPr>
          <w:p w:rsidR="00C7541A" w:rsidRPr="00774101" w:rsidRDefault="00C7541A" w:rsidP="00720321">
            <w:pPr>
              <w:bidi w:val="0"/>
              <w:spacing w:after="200" w:line="276" w:lineRule="auto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 w:rsidRPr="00774101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Item</w:t>
            </w:r>
          </w:p>
        </w:tc>
        <w:tc>
          <w:tcPr>
            <w:tcW w:w="3791" w:type="dxa"/>
            <w:hideMark/>
          </w:tcPr>
          <w:p w:rsidR="00C7541A" w:rsidRPr="00774101" w:rsidRDefault="00C7541A" w:rsidP="00720321">
            <w:pPr>
              <w:bidi w:val="0"/>
              <w:spacing w:after="200" w:line="276" w:lineRule="auto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 w:rsidRPr="00774101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Acute illness</w:t>
            </w:r>
          </w:p>
        </w:tc>
        <w:tc>
          <w:tcPr>
            <w:tcW w:w="2693" w:type="dxa"/>
            <w:hideMark/>
          </w:tcPr>
          <w:p w:rsidR="00C7541A" w:rsidRPr="00774101" w:rsidRDefault="00C7541A" w:rsidP="00720321">
            <w:pPr>
              <w:bidi w:val="0"/>
              <w:spacing w:after="200" w:line="276" w:lineRule="auto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 w:rsidRPr="00774101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Chronic illness</w:t>
            </w:r>
          </w:p>
        </w:tc>
      </w:tr>
      <w:tr w:rsidR="00C7541A" w:rsidRPr="00E05C04" w:rsidTr="00720321">
        <w:tc>
          <w:tcPr>
            <w:tcW w:w="2589" w:type="dxa"/>
            <w:hideMark/>
          </w:tcPr>
          <w:p w:rsidR="00C7541A" w:rsidRPr="00774101" w:rsidRDefault="00C7541A" w:rsidP="00720321">
            <w:pPr>
              <w:bidi w:val="0"/>
              <w:spacing w:after="200" w:line="276" w:lineRule="auto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 w:rsidRPr="00774101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Onset of symptoms</w:t>
            </w:r>
          </w:p>
        </w:tc>
        <w:tc>
          <w:tcPr>
            <w:tcW w:w="3791" w:type="dxa"/>
            <w:hideMark/>
          </w:tcPr>
          <w:p w:rsidR="00C7541A" w:rsidRPr="00774101" w:rsidRDefault="00C7541A" w:rsidP="00720321">
            <w:pPr>
              <w:bidi w:val="0"/>
              <w:spacing w:after="200" w:line="276" w:lineRule="auto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 w:rsidRPr="00774101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rapid onset of symptoms</w:t>
            </w:r>
          </w:p>
        </w:tc>
        <w:tc>
          <w:tcPr>
            <w:tcW w:w="2693" w:type="dxa"/>
            <w:hideMark/>
          </w:tcPr>
          <w:p w:rsidR="00C7541A" w:rsidRPr="00774101" w:rsidRDefault="00C7541A" w:rsidP="00720321">
            <w:pPr>
              <w:bidi w:val="0"/>
              <w:spacing w:after="200" w:line="276" w:lineRule="auto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 w:rsidRPr="00774101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a slow onset</w:t>
            </w:r>
          </w:p>
        </w:tc>
      </w:tr>
      <w:tr w:rsidR="00C7541A" w:rsidRPr="00E05C04" w:rsidTr="00720321">
        <w:tc>
          <w:tcPr>
            <w:tcW w:w="2589" w:type="dxa"/>
            <w:hideMark/>
          </w:tcPr>
          <w:p w:rsidR="00C7541A" w:rsidRPr="00774101" w:rsidRDefault="00C7541A" w:rsidP="00720321">
            <w:pPr>
              <w:bidi w:val="0"/>
              <w:spacing w:after="200" w:line="276" w:lineRule="auto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 w:rsidRPr="00774101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Time of care</w:t>
            </w:r>
          </w:p>
        </w:tc>
        <w:tc>
          <w:tcPr>
            <w:tcW w:w="3791" w:type="dxa"/>
            <w:hideMark/>
          </w:tcPr>
          <w:p w:rsidR="00C7541A" w:rsidRPr="00774101" w:rsidRDefault="00C7541A" w:rsidP="00720321">
            <w:pPr>
              <w:bidi w:val="0"/>
              <w:spacing w:after="200" w:line="276" w:lineRule="auto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 w:rsidRPr="00774101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short time</w:t>
            </w:r>
          </w:p>
        </w:tc>
        <w:tc>
          <w:tcPr>
            <w:tcW w:w="2693" w:type="dxa"/>
            <w:hideMark/>
          </w:tcPr>
          <w:p w:rsidR="00C7541A" w:rsidRPr="00774101" w:rsidRDefault="00C7541A" w:rsidP="00720321">
            <w:pPr>
              <w:bidi w:val="0"/>
              <w:spacing w:after="200" w:line="276" w:lineRule="auto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 w:rsidRPr="00774101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a long period of care</w:t>
            </w:r>
          </w:p>
        </w:tc>
      </w:tr>
      <w:tr w:rsidR="00C7541A" w:rsidRPr="00E05C04" w:rsidTr="00720321">
        <w:tc>
          <w:tcPr>
            <w:tcW w:w="2589" w:type="dxa"/>
            <w:hideMark/>
          </w:tcPr>
          <w:p w:rsidR="00C7541A" w:rsidRPr="00774101" w:rsidRDefault="00C7541A" w:rsidP="00720321">
            <w:pPr>
              <w:bidi w:val="0"/>
              <w:spacing w:after="200" w:line="276" w:lineRule="auto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 w:rsidRPr="00774101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Change of disease</w:t>
            </w:r>
          </w:p>
        </w:tc>
        <w:tc>
          <w:tcPr>
            <w:tcW w:w="3791" w:type="dxa"/>
            <w:hideMark/>
          </w:tcPr>
          <w:p w:rsidR="00C7541A" w:rsidRPr="00774101" w:rsidRDefault="00C7541A" w:rsidP="00720321">
            <w:pPr>
              <w:bidi w:val="0"/>
              <w:spacing w:after="200" w:line="276" w:lineRule="auto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 w:rsidRPr="00774101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Not permanent</w:t>
            </w:r>
          </w:p>
        </w:tc>
        <w:tc>
          <w:tcPr>
            <w:tcW w:w="2693" w:type="dxa"/>
            <w:hideMark/>
          </w:tcPr>
          <w:p w:rsidR="00C7541A" w:rsidRPr="00774101" w:rsidRDefault="00C7541A" w:rsidP="00720321">
            <w:pPr>
              <w:bidi w:val="0"/>
              <w:spacing w:after="200" w:line="276" w:lineRule="auto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 w:rsidRPr="00774101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a permanent change</w:t>
            </w:r>
          </w:p>
        </w:tc>
      </w:tr>
    </w:tbl>
    <w:p w:rsidR="00C7541A" w:rsidRPr="00774101" w:rsidRDefault="00C7541A" w:rsidP="00C7541A">
      <w:pPr>
        <w:bidi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</w:p>
    <w:p w:rsidR="00C7541A" w:rsidRDefault="00C7541A" w:rsidP="00C7541A">
      <w:pPr>
        <w:bidi w:val="0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3</w:t>
      </w:r>
      <w:r w:rsidRPr="006A5F34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-Write proper method of 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PE</w:t>
      </w:r>
      <w:r w:rsidRPr="006A5F34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 (inspection-percussion-auscultation-palpation</w:t>
      </w:r>
      <w:proofErr w:type="gramStart"/>
      <w:r w:rsidRPr="006A5F34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)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  (</w:t>
      </w:r>
      <w:proofErr w:type="gramEnd"/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2mark)</w:t>
      </w:r>
    </w:p>
    <w:p w:rsidR="00C7541A" w:rsidRDefault="00C7541A" w:rsidP="00C7541A">
      <w:pPr>
        <w:bidi w:val="0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-Chest secretion………………………………………….</w:t>
      </w:r>
    </w:p>
    <w:p w:rsidR="00C7541A" w:rsidRDefault="00C7541A" w:rsidP="00C7541A">
      <w:pPr>
        <w:bidi w:val="0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-X ray………………………………………………………</w:t>
      </w:r>
    </w:p>
    <w:p w:rsidR="00C7541A" w:rsidRDefault="00C7541A" w:rsidP="00C7541A">
      <w:pPr>
        <w:bidi w:val="0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-Pulse…………………………………………………………..</w:t>
      </w:r>
    </w:p>
    <w:p w:rsidR="00C7541A" w:rsidRPr="006A5F34" w:rsidRDefault="00C7541A" w:rsidP="00C7541A">
      <w:pPr>
        <w:bidi w:val="0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-Blood pressure……………………………………………..</w:t>
      </w:r>
    </w:p>
    <w:p w:rsidR="00C7541A" w:rsidRPr="001A213A" w:rsidRDefault="00C7541A" w:rsidP="00247AFE">
      <w:pPr>
        <w:bidi w:val="0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4</w:t>
      </w:r>
      <w:r w:rsidRPr="001A213A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- 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Write four of c</w:t>
      </w:r>
      <w:r w:rsidRPr="001A213A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ontraindication 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for </w:t>
      </w:r>
      <w:r w:rsidRPr="001A213A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rectal temperature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922B1D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ˀ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  (</w:t>
      </w:r>
      <w:proofErr w:type="gramEnd"/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 2 mark)</w:t>
      </w:r>
    </w:p>
    <w:p w:rsidR="00C7541A" w:rsidRPr="00922B1D" w:rsidRDefault="00C7541A" w:rsidP="00C7541A">
      <w:pPr>
        <w:bidi w:val="0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922B1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1-Diarrhea</w:t>
      </w:r>
    </w:p>
    <w:p w:rsidR="00C7541A" w:rsidRPr="00922B1D" w:rsidRDefault="00C7541A" w:rsidP="00C7541A">
      <w:pPr>
        <w:bidi w:val="0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922B1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2-rectal bleeding</w:t>
      </w:r>
    </w:p>
    <w:p w:rsidR="00C7541A" w:rsidRPr="00922B1D" w:rsidRDefault="00C7541A" w:rsidP="00C7541A">
      <w:pPr>
        <w:bidi w:val="0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922B1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3-Fecal impaction</w:t>
      </w:r>
    </w:p>
    <w:p w:rsidR="00C7541A" w:rsidRPr="00922B1D" w:rsidRDefault="00C7541A" w:rsidP="00C7541A">
      <w:pPr>
        <w:bidi w:val="0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922B1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4-Hemorroied</w:t>
      </w:r>
    </w:p>
    <w:p w:rsidR="00C7541A" w:rsidRPr="00922B1D" w:rsidRDefault="00C7541A" w:rsidP="00C7541A">
      <w:pPr>
        <w:bidi w:val="0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922B1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4-Surgical rectal closure</w:t>
      </w:r>
    </w:p>
    <w:p w:rsidR="00C7541A" w:rsidRDefault="00C7541A" w:rsidP="00C7541A">
      <w:pPr>
        <w:widowControl w:val="0"/>
        <w:bidi w:val="0"/>
        <w:spacing w:after="0"/>
        <w:ind w:hanging="567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</w:pPr>
    </w:p>
    <w:p w:rsidR="00C7541A" w:rsidRDefault="00C7541A" w:rsidP="00247AFE">
      <w:pPr>
        <w:widowControl w:val="0"/>
        <w:bidi w:val="0"/>
        <w:spacing w:after="0"/>
        <w:ind w:hanging="567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  <w:t>5-</w:t>
      </w:r>
      <w:r w:rsidR="00247AFE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  <w:t>Write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bidi="ar-EG"/>
        </w:rPr>
        <w:t xml:space="preserve"> the proper terms front of the following (2 mark)</w:t>
      </w:r>
    </w:p>
    <w:p w:rsidR="00C7541A" w:rsidRPr="00AF7027" w:rsidRDefault="00C7541A" w:rsidP="00C7541A">
      <w:pPr>
        <w:widowControl w:val="0"/>
        <w:bidi w:val="0"/>
        <w:spacing w:after="0"/>
        <w:ind w:hanging="567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 w:rsidRPr="00AF7027">
        <w:rPr>
          <w:rFonts w:asciiTheme="majorBidi" w:eastAsia="Times New Roman" w:hAnsiTheme="majorBidi" w:cstheme="majorBidi"/>
          <w:sz w:val="28"/>
          <w:szCs w:val="28"/>
          <w:u w:val="single"/>
          <w:lang w:bidi="ar-EG"/>
        </w:rPr>
        <w:t>1</w:t>
      </w:r>
      <w:r w:rsidRPr="00AF7027"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-Balance of heat gained and heat lost by the </w:t>
      </w:r>
      <w:proofErr w:type="gramStart"/>
      <w:r w:rsidRPr="00AF7027"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body  </w:t>
      </w:r>
      <w:r w:rsidRPr="00AF7027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>(</w:t>
      </w:r>
      <w:proofErr w:type="gramEnd"/>
      <w:r w:rsidRPr="00AF7027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>temperature)</w:t>
      </w:r>
    </w:p>
    <w:p w:rsidR="00C7541A" w:rsidRPr="00AF7027" w:rsidRDefault="00C7541A" w:rsidP="00C7541A">
      <w:pPr>
        <w:widowControl w:val="0"/>
        <w:bidi w:val="0"/>
        <w:spacing w:after="0"/>
        <w:ind w:hanging="567"/>
        <w:rPr>
          <w:rFonts w:asciiTheme="majorBidi" w:eastAsia="Times New Roman" w:hAnsiTheme="majorBidi" w:cstheme="majorBidi"/>
          <w:sz w:val="28"/>
          <w:szCs w:val="28"/>
          <w:lang w:bidi="ar-EG"/>
        </w:rPr>
      </w:pPr>
      <w:r w:rsidRPr="00AF7027">
        <w:rPr>
          <w:rFonts w:asciiTheme="majorBidi" w:eastAsia="Times New Roman" w:hAnsiTheme="majorBidi" w:cstheme="majorBidi"/>
          <w:sz w:val="28"/>
          <w:szCs w:val="28"/>
          <w:lang w:bidi="ar-EG"/>
        </w:rPr>
        <w:t>2-Force against the arterial walls that cause them to expand with</w:t>
      </w:r>
    </w:p>
    <w:p w:rsidR="00C7541A" w:rsidRPr="00AF7027" w:rsidRDefault="00C7541A" w:rsidP="00C7541A">
      <w:pPr>
        <w:widowControl w:val="0"/>
        <w:bidi w:val="0"/>
        <w:spacing w:after="0"/>
        <w:ind w:hanging="567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 w:rsidRPr="00AF7027"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</w:t>
      </w:r>
      <w:proofErr w:type="gramStart"/>
      <w:r w:rsidRPr="00AF7027">
        <w:rPr>
          <w:rFonts w:asciiTheme="majorBidi" w:eastAsia="Times New Roman" w:hAnsiTheme="majorBidi" w:cstheme="majorBidi"/>
          <w:sz w:val="28"/>
          <w:szCs w:val="28"/>
          <w:lang w:bidi="ar-EG"/>
        </w:rPr>
        <w:t>each</w:t>
      </w:r>
      <w:proofErr w:type="gramEnd"/>
      <w:r w:rsidRPr="00AF7027"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 heart beat                          (</w:t>
      </w:r>
      <w:r w:rsidRPr="00AF7027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>pulse)</w:t>
      </w:r>
    </w:p>
    <w:p w:rsidR="00C7541A" w:rsidRPr="00AF7027" w:rsidRDefault="00C7541A" w:rsidP="00C7541A">
      <w:pPr>
        <w:widowControl w:val="0"/>
        <w:bidi w:val="0"/>
        <w:spacing w:after="0"/>
        <w:ind w:hanging="567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  <w:r w:rsidRPr="00AF7027">
        <w:rPr>
          <w:rFonts w:asciiTheme="majorBidi" w:eastAsia="Times New Roman" w:hAnsiTheme="majorBidi" w:cstheme="majorBidi"/>
          <w:sz w:val="28"/>
          <w:szCs w:val="28"/>
          <w:lang w:bidi="ar-EG"/>
        </w:rPr>
        <w:t xml:space="preserve">3-Pressure exerted against walls of blood </w:t>
      </w:r>
      <w:proofErr w:type="gramStart"/>
      <w:r w:rsidRPr="00AF7027">
        <w:rPr>
          <w:rFonts w:asciiTheme="majorBidi" w:eastAsia="Times New Roman" w:hAnsiTheme="majorBidi" w:cstheme="majorBidi"/>
          <w:sz w:val="28"/>
          <w:szCs w:val="28"/>
          <w:lang w:bidi="ar-EG"/>
        </w:rPr>
        <w:t>vessels</w:t>
      </w:r>
      <w:r w:rsidRPr="00AF7027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>(</w:t>
      </w:r>
      <w:proofErr w:type="gramEnd"/>
      <w:r w:rsidRPr="00AF7027"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  <w:t>BP)</w:t>
      </w:r>
    </w:p>
    <w:p w:rsidR="00C7541A" w:rsidRPr="001A78BC" w:rsidRDefault="00C7541A" w:rsidP="00C7541A">
      <w:pPr>
        <w:widowControl w:val="0"/>
        <w:bidi w:val="0"/>
        <w:spacing w:after="0"/>
        <w:ind w:hanging="567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</w:pPr>
      <w:r w:rsidRPr="00AF7027">
        <w:rPr>
          <w:rFonts w:asciiTheme="majorBidi" w:eastAsia="Times New Roman" w:hAnsiTheme="majorBidi" w:cstheme="majorBidi"/>
          <w:sz w:val="28"/>
          <w:szCs w:val="28"/>
          <w:lang w:bidi="ar-EG"/>
        </w:rPr>
        <w:lastRenderedPageBreak/>
        <w:t>4</w:t>
      </w:r>
      <w:r w:rsidRPr="00AF7027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-Exchange of </w:t>
      </w:r>
      <w:proofErr w:type="spellStart"/>
      <w:r w:rsidRPr="00AF7027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oxugen</w:t>
      </w:r>
      <w:proofErr w:type="spellEnd"/>
      <w:r w:rsidRPr="00AF7027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and </w:t>
      </w:r>
      <w:proofErr w:type="spellStart"/>
      <w:r w:rsidRPr="00AF7027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carbone</w:t>
      </w:r>
      <w:proofErr w:type="spellEnd"/>
      <w:r w:rsidRPr="00AF7027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AF7027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dioxid</w:t>
      </w:r>
      <w:proofErr w:type="spellEnd"/>
      <w:r w:rsidRPr="00AF7027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in </w:t>
      </w:r>
      <w:proofErr w:type="gramStart"/>
      <w:r w:rsidRPr="00AF7027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lungs</w:t>
      </w:r>
      <w:r w:rsidRPr="001A78BC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(</w:t>
      </w:r>
      <w:proofErr w:type="gramEnd"/>
      <w:r w:rsidRPr="001A78BC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Respiration)</w:t>
      </w:r>
    </w:p>
    <w:p w:rsidR="00C7541A" w:rsidRPr="001A78BC" w:rsidRDefault="00C7541A" w:rsidP="00247AFE">
      <w:pPr>
        <w:widowControl w:val="0"/>
        <w:bidi w:val="0"/>
        <w:spacing w:after="0"/>
        <w:ind w:hanging="567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</w:pPr>
      <w:r w:rsidRPr="001A78BC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6- List the </w:t>
      </w:r>
      <w:r w:rsidR="00247AFE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i</w:t>
      </w:r>
      <w:r w:rsidRPr="001A78BC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mportance of diagnostic tests   </w:t>
      </w:r>
      <w:proofErr w:type="gramStart"/>
      <w:r w:rsidRPr="001A78BC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( 3marks</w:t>
      </w:r>
      <w:proofErr w:type="gramEnd"/>
      <w:r w:rsidRPr="001A78BC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)</w:t>
      </w:r>
    </w:p>
    <w:p w:rsidR="00C7541A" w:rsidRPr="00922B1D" w:rsidRDefault="00C7541A" w:rsidP="00C7541A">
      <w:pPr>
        <w:tabs>
          <w:tab w:val="left" w:pos="6971"/>
        </w:tabs>
        <w:bidi w:val="0"/>
        <w:spacing w:after="0"/>
        <w:ind w:left="720"/>
        <w:contextualSpacing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1A78BC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-</w:t>
      </w:r>
      <w:r w:rsidRPr="00922B1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To provide information about the state of the individual's health.</w:t>
      </w:r>
    </w:p>
    <w:p w:rsidR="00C7541A" w:rsidRPr="00922B1D" w:rsidRDefault="00C7541A" w:rsidP="00C7541A">
      <w:pPr>
        <w:tabs>
          <w:tab w:val="left" w:pos="6971"/>
        </w:tabs>
        <w:bidi w:val="0"/>
        <w:spacing w:after="0"/>
        <w:ind w:left="720"/>
        <w:contextualSpacing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922B1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-To confirm diagnosis.</w:t>
      </w:r>
    </w:p>
    <w:p w:rsidR="00922B1D" w:rsidRDefault="00C7541A" w:rsidP="00922B1D">
      <w:pPr>
        <w:tabs>
          <w:tab w:val="left" w:pos="6971"/>
        </w:tabs>
        <w:bidi w:val="0"/>
        <w:spacing w:after="0"/>
        <w:ind w:left="720"/>
        <w:contextualSpacing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922B1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-To evaluate outcome of therapy</w:t>
      </w:r>
    </w:p>
    <w:p w:rsidR="00C7541A" w:rsidRPr="001A78BC" w:rsidRDefault="00C7541A" w:rsidP="00922B1D">
      <w:pPr>
        <w:tabs>
          <w:tab w:val="left" w:pos="6971"/>
        </w:tabs>
        <w:bidi w:val="0"/>
        <w:spacing w:after="0"/>
        <w:ind w:left="720"/>
        <w:contextualSpacing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</w:pPr>
      <w:r w:rsidRPr="001A78BC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7-List the Factors </w:t>
      </w:r>
      <w:r w:rsidR="00922B1D" w:rsidRPr="001A78BC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that influencing</w:t>
      </w:r>
      <w:r w:rsidRPr="001A78BC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 laboratory </w:t>
      </w:r>
      <w:r w:rsidR="00922B1D" w:rsidRPr="001A78BC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result</w:t>
      </w:r>
      <w:r w:rsidR="00922B1D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922B1D" w:rsidRPr="001A78BC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(</w:t>
      </w:r>
      <w:r w:rsidRPr="001A78BC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 1.5marks</w:t>
      </w:r>
      <w:proofErr w:type="gramEnd"/>
      <w:r w:rsidRPr="001A78BC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)</w:t>
      </w:r>
    </w:p>
    <w:p w:rsidR="00C7541A" w:rsidRPr="00922B1D" w:rsidRDefault="00C7541A" w:rsidP="00C7541A">
      <w:pPr>
        <w:tabs>
          <w:tab w:val="left" w:pos="6971"/>
        </w:tabs>
        <w:bidi w:val="0"/>
        <w:spacing w:after="0"/>
        <w:contextualSpacing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922B1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1- Physical activity:-</w:t>
      </w:r>
    </w:p>
    <w:p w:rsidR="00C7541A" w:rsidRPr="00922B1D" w:rsidRDefault="00C7541A" w:rsidP="00C7541A">
      <w:pPr>
        <w:tabs>
          <w:tab w:val="left" w:pos="6971"/>
        </w:tabs>
        <w:bidi w:val="0"/>
        <w:spacing w:after="0"/>
        <w:contextualSpacing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922B1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2- Diet:-</w:t>
      </w:r>
    </w:p>
    <w:p w:rsidR="00C7541A" w:rsidRPr="001A78BC" w:rsidRDefault="00C7541A" w:rsidP="00C7541A">
      <w:pPr>
        <w:pStyle w:val="ListParagraph"/>
        <w:numPr>
          <w:ilvl w:val="0"/>
          <w:numId w:val="36"/>
        </w:numPr>
        <w:tabs>
          <w:tab w:val="left" w:pos="6971"/>
        </w:tabs>
        <w:bidi w:val="0"/>
        <w:spacing w:after="0"/>
        <w:ind w:left="360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</w:pPr>
      <w:r w:rsidRPr="00922B1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Drugs:-</w:t>
      </w:r>
      <w:r w:rsidRPr="001A78BC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ab/>
      </w:r>
    </w:p>
    <w:p w:rsidR="00C7541A" w:rsidRPr="001A78BC" w:rsidRDefault="00C7541A" w:rsidP="00C7541A">
      <w:pPr>
        <w:bidi w:val="0"/>
        <w:spacing w:before="134" w:after="0"/>
        <w:textAlignment w:val="baseline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</w:pPr>
    </w:p>
    <w:p w:rsidR="00C7541A" w:rsidRPr="001A78BC" w:rsidRDefault="00C7541A" w:rsidP="00247AFE">
      <w:pPr>
        <w:bidi w:val="0"/>
        <w:spacing w:before="134" w:after="0"/>
        <w:textAlignment w:val="baseline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</w:pPr>
      <w:r w:rsidRPr="001A78BC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8- Mention five factors impair bowel </w:t>
      </w:r>
      <w:r w:rsidR="00922B1D" w:rsidRPr="001A78BC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elimination (</w:t>
      </w:r>
      <w:r w:rsidRPr="001A78BC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2.5 </w:t>
      </w:r>
      <w:proofErr w:type="gramStart"/>
      <w:r w:rsidRPr="001A78BC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mark</w:t>
      </w:r>
      <w:proofErr w:type="gramEnd"/>
      <w:r w:rsidRPr="001A78BC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)</w:t>
      </w:r>
    </w:p>
    <w:p w:rsidR="00C7541A" w:rsidRPr="00922B1D" w:rsidRDefault="00C7541A" w:rsidP="00C7541A">
      <w:pPr>
        <w:bidi w:val="0"/>
        <w:spacing w:after="0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1A78BC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1</w:t>
      </w:r>
      <w:r w:rsidRPr="00922B1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- Emotional anxiety.</w:t>
      </w:r>
    </w:p>
    <w:p w:rsidR="00C7541A" w:rsidRPr="00922B1D" w:rsidRDefault="00C7541A" w:rsidP="00C7541A">
      <w:pPr>
        <w:bidi w:val="0"/>
        <w:spacing w:after="0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922B1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2- Ignoring or postpone.      </w:t>
      </w:r>
    </w:p>
    <w:p w:rsidR="00C7541A" w:rsidRPr="00922B1D" w:rsidRDefault="00C7541A" w:rsidP="00C7541A">
      <w:pPr>
        <w:bidi w:val="0"/>
        <w:spacing w:after="0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</w:rPr>
      </w:pPr>
      <w:r w:rsidRPr="00922B1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3- Defecation reflex due to lack of time and privacy.</w:t>
      </w:r>
    </w:p>
    <w:p w:rsidR="00C7541A" w:rsidRPr="00922B1D" w:rsidRDefault="00C7541A" w:rsidP="00C7541A">
      <w:pPr>
        <w:bidi w:val="0"/>
        <w:spacing w:after="0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</w:rPr>
      </w:pPr>
      <w:r w:rsidRPr="00922B1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4- High carbohydrate and fat diet or reduced fluid intake.</w:t>
      </w:r>
    </w:p>
    <w:p w:rsidR="00C7541A" w:rsidRPr="00922B1D" w:rsidRDefault="00C7541A" w:rsidP="00C7541A">
      <w:pPr>
        <w:bidi w:val="0"/>
        <w:spacing w:after="0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</w:rPr>
      </w:pPr>
      <w:r w:rsidRPr="00922B1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5- Immobility and inactivity.</w:t>
      </w:r>
    </w:p>
    <w:p w:rsidR="00C7541A" w:rsidRPr="00922B1D" w:rsidRDefault="00C7541A" w:rsidP="00C7541A">
      <w:pPr>
        <w:bidi w:val="0"/>
        <w:spacing w:after="0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</w:rPr>
      </w:pPr>
      <w:r w:rsidRPr="00922B1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6- Inability to squat because of musculoskeletal deformity;   </w:t>
      </w:r>
    </w:p>
    <w:p w:rsidR="00C7541A" w:rsidRPr="00922B1D" w:rsidRDefault="00C7541A" w:rsidP="00C7541A">
      <w:pPr>
        <w:bidi w:val="0"/>
        <w:spacing w:after="0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</w:rPr>
      </w:pPr>
      <w:r w:rsidRPr="00922B1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7- Pain during defecation.</w:t>
      </w:r>
    </w:p>
    <w:p w:rsidR="00C7541A" w:rsidRPr="00922B1D" w:rsidRDefault="00C7541A" w:rsidP="00C7541A">
      <w:pPr>
        <w:bidi w:val="0"/>
        <w:spacing w:after="0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922B1D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8- Overuse of therapeutics narcotic or analgesics.</w:t>
      </w:r>
    </w:p>
    <w:p w:rsidR="00C7541A" w:rsidRPr="00922B1D" w:rsidRDefault="00C7541A" w:rsidP="00C7541A">
      <w:pPr>
        <w:bidi w:val="0"/>
        <w:spacing w:after="0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</w:p>
    <w:p w:rsidR="00C7541A" w:rsidRPr="00922B1D" w:rsidRDefault="00C7541A" w:rsidP="00C7541A">
      <w:pPr>
        <w:tabs>
          <w:tab w:val="left" w:pos="6971"/>
        </w:tabs>
        <w:bidi w:val="0"/>
        <w:spacing w:after="0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</w:p>
    <w:p w:rsidR="00C7541A" w:rsidRPr="00922B1D" w:rsidRDefault="00C7541A" w:rsidP="00C7541A">
      <w:pPr>
        <w:tabs>
          <w:tab w:val="left" w:pos="6971"/>
        </w:tabs>
        <w:bidi w:val="0"/>
        <w:spacing w:after="0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</w:p>
    <w:p w:rsidR="00C7541A" w:rsidRPr="001A78BC" w:rsidRDefault="00C7541A" w:rsidP="00C7541A">
      <w:pPr>
        <w:tabs>
          <w:tab w:val="left" w:pos="6971"/>
        </w:tabs>
        <w:bidi w:val="0"/>
        <w:spacing w:after="0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</w:pPr>
    </w:p>
    <w:p w:rsidR="00C7541A" w:rsidRPr="001A78BC" w:rsidRDefault="00C7541A" w:rsidP="00C7541A">
      <w:pPr>
        <w:tabs>
          <w:tab w:val="left" w:pos="6971"/>
        </w:tabs>
        <w:bidi w:val="0"/>
        <w:spacing w:after="0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</w:pPr>
    </w:p>
    <w:p w:rsidR="00C7541A" w:rsidRPr="001A78BC" w:rsidRDefault="00C7541A" w:rsidP="00C7541A">
      <w:pPr>
        <w:tabs>
          <w:tab w:val="left" w:pos="6806"/>
        </w:tabs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</w:rPr>
      </w:pPr>
      <w:r w:rsidRPr="001A78BC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Good lu</w:t>
      </w:r>
      <w:r w:rsidR="00922B1D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c</w:t>
      </w:r>
      <w:r w:rsidRPr="001A78BC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 xml:space="preserve">k </w:t>
      </w:r>
    </w:p>
    <w:p w:rsidR="00866179" w:rsidRPr="00F17B60" w:rsidRDefault="00866179" w:rsidP="00F17B60">
      <w:pPr>
        <w:bidi w:val="0"/>
        <w:ind w:firstLine="720"/>
        <w:rPr>
          <w:rFonts w:asciiTheme="majorBidi" w:eastAsia="Calibri" w:hAnsiTheme="majorBidi" w:cstheme="majorBidi"/>
          <w:sz w:val="28"/>
          <w:szCs w:val="28"/>
          <w:lang w:bidi="ar-EG"/>
        </w:rPr>
      </w:pPr>
    </w:p>
    <w:sectPr w:rsidR="00866179" w:rsidRPr="00F17B60" w:rsidSect="00EB68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8B9" w:rsidRDefault="006758B9" w:rsidP="00866179">
      <w:pPr>
        <w:spacing w:after="0" w:line="240" w:lineRule="auto"/>
      </w:pPr>
      <w:r>
        <w:separator/>
      </w:r>
    </w:p>
  </w:endnote>
  <w:endnote w:type="continuationSeparator" w:id="0">
    <w:p w:rsidR="006758B9" w:rsidRDefault="006758B9" w:rsidP="00866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Interstate-Ligh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E07" w:rsidRDefault="00A87E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8810006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7E07" w:rsidRDefault="00A87E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28AA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A87E07" w:rsidRDefault="00A87E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E07" w:rsidRDefault="00A87E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8B9" w:rsidRDefault="006758B9" w:rsidP="00866179">
      <w:pPr>
        <w:spacing w:after="0" w:line="240" w:lineRule="auto"/>
      </w:pPr>
      <w:r>
        <w:separator/>
      </w:r>
    </w:p>
  </w:footnote>
  <w:footnote w:type="continuationSeparator" w:id="0">
    <w:p w:rsidR="006758B9" w:rsidRDefault="006758B9" w:rsidP="00866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E07" w:rsidRDefault="00A87E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E07" w:rsidRDefault="00A87E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E07" w:rsidRDefault="00A87E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clip_image001"/>
      </v:shape>
    </w:pict>
  </w:numPicBullet>
  <w:abstractNum w:abstractNumId="0">
    <w:nsid w:val="06953D23"/>
    <w:multiLevelType w:val="hybridMultilevel"/>
    <w:tmpl w:val="4ECEBF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81822"/>
    <w:multiLevelType w:val="hybridMultilevel"/>
    <w:tmpl w:val="DEE82136"/>
    <w:lvl w:ilvl="0" w:tplc="BB9CF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87DC8"/>
    <w:multiLevelType w:val="hybridMultilevel"/>
    <w:tmpl w:val="D50822B4"/>
    <w:lvl w:ilvl="0" w:tplc="79BA5478">
      <w:start w:val="22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F22355C"/>
    <w:multiLevelType w:val="hybridMultilevel"/>
    <w:tmpl w:val="7EBED3FC"/>
    <w:lvl w:ilvl="0" w:tplc="E4262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362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3EE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9A7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8A4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E23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66C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DA2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804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FFB3ADC"/>
    <w:multiLevelType w:val="hybridMultilevel"/>
    <w:tmpl w:val="9DBA9180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10A54AD8"/>
    <w:multiLevelType w:val="hybridMultilevel"/>
    <w:tmpl w:val="D4EA91C2"/>
    <w:lvl w:ilvl="0" w:tplc="32A8D1A8">
      <w:start w:val="1"/>
      <w:numFmt w:val="lowerLetter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0D3778"/>
    <w:multiLevelType w:val="hybridMultilevel"/>
    <w:tmpl w:val="4E4E5616"/>
    <w:lvl w:ilvl="0" w:tplc="47026F6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B02EE"/>
    <w:multiLevelType w:val="hybridMultilevel"/>
    <w:tmpl w:val="49E68618"/>
    <w:lvl w:ilvl="0" w:tplc="D9DA199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762BE"/>
    <w:multiLevelType w:val="hybridMultilevel"/>
    <w:tmpl w:val="D4EA91C2"/>
    <w:lvl w:ilvl="0" w:tplc="32A8D1A8">
      <w:start w:val="1"/>
      <w:numFmt w:val="lowerLetter"/>
      <w:lvlText w:val="%1-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6BE352E"/>
    <w:multiLevelType w:val="hybridMultilevel"/>
    <w:tmpl w:val="08726A98"/>
    <w:lvl w:ilvl="0" w:tplc="7FE28C76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6163BD"/>
    <w:multiLevelType w:val="hybridMultilevel"/>
    <w:tmpl w:val="C3DC4F00"/>
    <w:lvl w:ilvl="0" w:tplc="F0408654">
      <w:start w:val="1"/>
      <w:numFmt w:val="low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63689"/>
    <w:multiLevelType w:val="hybridMultilevel"/>
    <w:tmpl w:val="B476C89C"/>
    <w:lvl w:ilvl="0" w:tplc="C652BAC4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8668D45E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A956E848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C178B94C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1D324818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4EAED1B2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5AB40B32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C28643DC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5B4A564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2">
    <w:nsid w:val="19DA08E7"/>
    <w:multiLevelType w:val="hybridMultilevel"/>
    <w:tmpl w:val="B3DA33AE"/>
    <w:lvl w:ilvl="0" w:tplc="0B5638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E9D63C3C">
      <w:start w:val="1"/>
      <w:numFmt w:val="decimal"/>
      <w:lvlText w:val="%3-"/>
      <w:lvlJc w:val="left"/>
      <w:pPr>
        <w:tabs>
          <w:tab w:val="num" w:pos="720"/>
        </w:tabs>
        <w:ind w:left="72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54202B"/>
    <w:multiLevelType w:val="hybridMultilevel"/>
    <w:tmpl w:val="6D8ADA78"/>
    <w:lvl w:ilvl="0" w:tplc="F0E6539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2F7C36"/>
    <w:multiLevelType w:val="hybridMultilevel"/>
    <w:tmpl w:val="70EC867E"/>
    <w:lvl w:ilvl="0" w:tplc="BFC2E6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956FA2"/>
    <w:multiLevelType w:val="hybridMultilevel"/>
    <w:tmpl w:val="CDE8C304"/>
    <w:lvl w:ilvl="0" w:tplc="FE4A0B58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935217E6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4B404B58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E356E78E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C62403E8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5DD08942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149AD2E2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BFA829EC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C9926B6C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6">
    <w:nsid w:val="24F90B0A"/>
    <w:multiLevelType w:val="hybridMultilevel"/>
    <w:tmpl w:val="CEA64D0E"/>
    <w:lvl w:ilvl="0" w:tplc="821625AE">
      <w:start w:val="4"/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03738A"/>
    <w:multiLevelType w:val="hybridMultilevel"/>
    <w:tmpl w:val="96548C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425209"/>
    <w:multiLevelType w:val="hybridMultilevel"/>
    <w:tmpl w:val="F37C75C4"/>
    <w:lvl w:ilvl="0" w:tplc="7F12376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9217E"/>
    <w:multiLevelType w:val="hybridMultilevel"/>
    <w:tmpl w:val="DC8C9AE4"/>
    <w:lvl w:ilvl="0" w:tplc="E2E0584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4D7715"/>
    <w:multiLevelType w:val="hybridMultilevel"/>
    <w:tmpl w:val="BFD6EE7E"/>
    <w:lvl w:ilvl="0" w:tplc="F8E63D78">
      <w:start w:val="50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0E1B11"/>
    <w:multiLevelType w:val="hybridMultilevel"/>
    <w:tmpl w:val="1F4044A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2">
    <w:nsid w:val="357E5067"/>
    <w:multiLevelType w:val="hybridMultilevel"/>
    <w:tmpl w:val="7D80FF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5F40A40"/>
    <w:multiLevelType w:val="hybridMultilevel"/>
    <w:tmpl w:val="5C84D130"/>
    <w:lvl w:ilvl="0" w:tplc="84288106">
      <w:start w:val="1"/>
      <w:numFmt w:val="lowerLetter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A9C3BFB"/>
    <w:multiLevelType w:val="hybridMultilevel"/>
    <w:tmpl w:val="56C2C3C6"/>
    <w:lvl w:ilvl="0" w:tplc="4F0A84A0">
      <w:start w:val="1"/>
      <w:numFmt w:val="lowerLetter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035E1D"/>
    <w:multiLevelType w:val="hybridMultilevel"/>
    <w:tmpl w:val="85C8CB7A"/>
    <w:lvl w:ilvl="0" w:tplc="AFD64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7E3767"/>
    <w:multiLevelType w:val="hybridMultilevel"/>
    <w:tmpl w:val="C3DC4F00"/>
    <w:lvl w:ilvl="0" w:tplc="F0408654">
      <w:start w:val="1"/>
      <w:numFmt w:val="low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715AA2"/>
    <w:multiLevelType w:val="hybridMultilevel"/>
    <w:tmpl w:val="6ED8C4EA"/>
    <w:lvl w:ilvl="0" w:tplc="BB9A9D14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B83EDD"/>
    <w:multiLevelType w:val="hybridMultilevel"/>
    <w:tmpl w:val="0784B6B2"/>
    <w:lvl w:ilvl="0" w:tplc="1696E12C">
      <w:start w:val="1"/>
      <w:numFmt w:val="lowerLetter"/>
      <w:lvlText w:val="%1-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1886C65"/>
    <w:multiLevelType w:val="hybridMultilevel"/>
    <w:tmpl w:val="A1F81DCA"/>
    <w:lvl w:ilvl="0" w:tplc="2628347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E0089"/>
    <w:multiLevelType w:val="hybridMultilevel"/>
    <w:tmpl w:val="23E218FC"/>
    <w:lvl w:ilvl="0" w:tplc="2E0046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010658E"/>
    <w:multiLevelType w:val="hybridMultilevel"/>
    <w:tmpl w:val="37F896BA"/>
    <w:lvl w:ilvl="0" w:tplc="AABCA2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3722CC"/>
    <w:multiLevelType w:val="hybridMultilevel"/>
    <w:tmpl w:val="12D03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4F58C9"/>
    <w:multiLevelType w:val="hybridMultilevel"/>
    <w:tmpl w:val="C602D0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5"/>
  </w:num>
  <w:num w:numId="5">
    <w:abstractNumId w:val="9"/>
  </w:num>
  <w:num w:numId="6">
    <w:abstractNumId w:val="14"/>
  </w:num>
  <w:num w:numId="7">
    <w:abstractNumId w:val="3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0"/>
  </w:num>
  <w:num w:numId="11">
    <w:abstractNumId w:val="15"/>
  </w:num>
  <w:num w:numId="12">
    <w:abstractNumId w:val="11"/>
  </w:num>
  <w:num w:numId="13">
    <w:abstractNumId w:val="3"/>
  </w:num>
  <w:num w:numId="14">
    <w:abstractNumId w:val="16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3"/>
  </w:num>
  <w:num w:numId="34">
    <w:abstractNumId w:val="27"/>
  </w:num>
  <w:num w:numId="35">
    <w:abstractNumId w:val="0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A6F"/>
    <w:rsid w:val="000044F8"/>
    <w:rsid w:val="000D46FC"/>
    <w:rsid w:val="001232F9"/>
    <w:rsid w:val="00145649"/>
    <w:rsid w:val="001A3C1C"/>
    <w:rsid w:val="001F2AC1"/>
    <w:rsid w:val="001F3473"/>
    <w:rsid w:val="00247AFE"/>
    <w:rsid w:val="00265EE6"/>
    <w:rsid w:val="00284A44"/>
    <w:rsid w:val="002A1F24"/>
    <w:rsid w:val="002A23FA"/>
    <w:rsid w:val="002A4F4D"/>
    <w:rsid w:val="002E3E40"/>
    <w:rsid w:val="002F0415"/>
    <w:rsid w:val="00337442"/>
    <w:rsid w:val="00367C8E"/>
    <w:rsid w:val="00394812"/>
    <w:rsid w:val="003B6CD6"/>
    <w:rsid w:val="00400C4C"/>
    <w:rsid w:val="00417854"/>
    <w:rsid w:val="00420B2D"/>
    <w:rsid w:val="00471A2C"/>
    <w:rsid w:val="0047580D"/>
    <w:rsid w:val="004822AF"/>
    <w:rsid w:val="004871B9"/>
    <w:rsid w:val="00501104"/>
    <w:rsid w:val="00507018"/>
    <w:rsid w:val="0053763C"/>
    <w:rsid w:val="00586A45"/>
    <w:rsid w:val="005D28AA"/>
    <w:rsid w:val="005E4139"/>
    <w:rsid w:val="005F7AFB"/>
    <w:rsid w:val="006129A0"/>
    <w:rsid w:val="0067470F"/>
    <w:rsid w:val="006758B9"/>
    <w:rsid w:val="00690EEA"/>
    <w:rsid w:val="006D36C3"/>
    <w:rsid w:val="006F0E9C"/>
    <w:rsid w:val="00715E35"/>
    <w:rsid w:val="007160D0"/>
    <w:rsid w:val="00732E2E"/>
    <w:rsid w:val="007576F3"/>
    <w:rsid w:val="00795CA6"/>
    <w:rsid w:val="007B339A"/>
    <w:rsid w:val="007E3D40"/>
    <w:rsid w:val="0081069D"/>
    <w:rsid w:val="0081333D"/>
    <w:rsid w:val="008347C2"/>
    <w:rsid w:val="00866179"/>
    <w:rsid w:val="00875A7F"/>
    <w:rsid w:val="008805DA"/>
    <w:rsid w:val="008851EC"/>
    <w:rsid w:val="00885655"/>
    <w:rsid w:val="008864F3"/>
    <w:rsid w:val="008B3576"/>
    <w:rsid w:val="008B6114"/>
    <w:rsid w:val="008C1C6B"/>
    <w:rsid w:val="008C3CD0"/>
    <w:rsid w:val="008C66FA"/>
    <w:rsid w:val="008E39FB"/>
    <w:rsid w:val="008E49B7"/>
    <w:rsid w:val="008F7F55"/>
    <w:rsid w:val="00913B0F"/>
    <w:rsid w:val="00916744"/>
    <w:rsid w:val="00922B1D"/>
    <w:rsid w:val="009255B3"/>
    <w:rsid w:val="009578A6"/>
    <w:rsid w:val="00962788"/>
    <w:rsid w:val="009A2345"/>
    <w:rsid w:val="009D342C"/>
    <w:rsid w:val="00A140F7"/>
    <w:rsid w:val="00A34185"/>
    <w:rsid w:val="00A54698"/>
    <w:rsid w:val="00A67707"/>
    <w:rsid w:val="00A7252D"/>
    <w:rsid w:val="00A87E07"/>
    <w:rsid w:val="00AC6DE5"/>
    <w:rsid w:val="00AD3F44"/>
    <w:rsid w:val="00AD7973"/>
    <w:rsid w:val="00AE2102"/>
    <w:rsid w:val="00AE63F4"/>
    <w:rsid w:val="00AF7027"/>
    <w:rsid w:val="00B05943"/>
    <w:rsid w:val="00B21AC3"/>
    <w:rsid w:val="00B275DC"/>
    <w:rsid w:val="00B43CDB"/>
    <w:rsid w:val="00B84B64"/>
    <w:rsid w:val="00BF1255"/>
    <w:rsid w:val="00BF6885"/>
    <w:rsid w:val="00C30364"/>
    <w:rsid w:val="00C37BAF"/>
    <w:rsid w:val="00C46C6F"/>
    <w:rsid w:val="00C7541A"/>
    <w:rsid w:val="00C80893"/>
    <w:rsid w:val="00CB6C2F"/>
    <w:rsid w:val="00CC3EB9"/>
    <w:rsid w:val="00D0443D"/>
    <w:rsid w:val="00D1388F"/>
    <w:rsid w:val="00D31A9A"/>
    <w:rsid w:val="00D431F2"/>
    <w:rsid w:val="00D764DD"/>
    <w:rsid w:val="00DB41CD"/>
    <w:rsid w:val="00DB7EC9"/>
    <w:rsid w:val="00DD45A6"/>
    <w:rsid w:val="00DF5A8F"/>
    <w:rsid w:val="00E10E69"/>
    <w:rsid w:val="00E12D6F"/>
    <w:rsid w:val="00E16C47"/>
    <w:rsid w:val="00E257BD"/>
    <w:rsid w:val="00E34987"/>
    <w:rsid w:val="00E36487"/>
    <w:rsid w:val="00E37556"/>
    <w:rsid w:val="00E85A6F"/>
    <w:rsid w:val="00E9127C"/>
    <w:rsid w:val="00E9649D"/>
    <w:rsid w:val="00EA6A5F"/>
    <w:rsid w:val="00EB6840"/>
    <w:rsid w:val="00EC7443"/>
    <w:rsid w:val="00F16C78"/>
    <w:rsid w:val="00F17B60"/>
    <w:rsid w:val="00F211C0"/>
    <w:rsid w:val="00F53260"/>
    <w:rsid w:val="00F54FD7"/>
    <w:rsid w:val="00F85E56"/>
    <w:rsid w:val="00FA095A"/>
    <w:rsid w:val="00FA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6C7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0415"/>
    <w:pPr>
      <w:ind w:left="720"/>
      <w:contextualSpacing/>
    </w:pPr>
  </w:style>
  <w:style w:type="table" w:styleId="TableGrid">
    <w:name w:val="Table Grid"/>
    <w:basedOn w:val="TableNormal"/>
    <w:uiPriority w:val="59"/>
    <w:rsid w:val="00E16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A23F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61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179"/>
  </w:style>
  <w:style w:type="paragraph" w:styleId="Footer">
    <w:name w:val="footer"/>
    <w:basedOn w:val="Normal"/>
    <w:link w:val="FooterChar"/>
    <w:uiPriority w:val="99"/>
    <w:unhideWhenUsed/>
    <w:rsid w:val="008661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179"/>
  </w:style>
  <w:style w:type="table" w:customStyle="1" w:styleId="TableGrid11">
    <w:name w:val="Table Grid11"/>
    <w:basedOn w:val="TableNormal"/>
    <w:next w:val="TableGrid"/>
    <w:uiPriority w:val="59"/>
    <w:rsid w:val="00715E3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A6A5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6C7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0415"/>
    <w:pPr>
      <w:ind w:left="720"/>
      <w:contextualSpacing/>
    </w:pPr>
  </w:style>
  <w:style w:type="table" w:styleId="TableGrid">
    <w:name w:val="Table Grid"/>
    <w:basedOn w:val="TableNormal"/>
    <w:uiPriority w:val="59"/>
    <w:rsid w:val="00E16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A23F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61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179"/>
  </w:style>
  <w:style w:type="paragraph" w:styleId="Footer">
    <w:name w:val="footer"/>
    <w:basedOn w:val="Normal"/>
    <w:link w:val="FooterChar"/>
    <w:uiPriority w:val="99"/>
    <w:unhideWhenUsed/>
    <w:rsid w:val="008661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179"/>
  </w:style>
  <w:style w:type="table" w:customStyle="1" w:styleId="TableGrid11">
    <w:name w:val="Table Grid11"/>
    <w:basedOn w:val="TableNormal"/>
    <w:next w:val="TableGrid"/>
    <w:uiPriority w:val="59"/>
    <w:rsid w:val="00715E3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A6A5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0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72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3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11D78-144B-48FE-A9ED-BC11CDD8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my computer name</cp:lastModifiedBy>
  <cp:revision>22</cp:revision>
  <dcterms:created xsi:type="dcterms:W3CDTF">2009-01-01T10:05:00Z</dcterms:created>
  <dcterms:modified xsi:type="dcterms:W3CDTF">2009-01-01T11:00:00Z</dcterms:modified>
</cp:coreProperties>
</file>