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9A" w:rsidRDefault="003B249A">
      <w:pPr>
        <w:rPr>
          <w:rFonts w:hint="cs"/>
          <w:rtl/>
          <w:lang w:bidi="ar-EG"/>
        </w:rPr>
      </w:pPr>
      <w:bookmarkStart w:id="0" w:name="_GoBack"/>
      <w:bookmarkEnd w:id="0"/>
    </w:p>
    <w:p w:rsidR="004D3808" w:rsidRDefault="004D3808" w:rsidP="004D3808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محضر اجتماع مجلس قسم تمريض الاطفال بتاريخ 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12</w:t>
      </w:r>
      <w:r>
        <w:rPr>
          <w:b/>
          <w:bCs/>
          <w:sz w:val="36"/>
          <w:szCs w:val="36"/>
          <w:u w:val="single"/>
          <w:rtl/>
          <w:lang w:bidi="ar-EG"/>
        </w:rPr>
        <w:t>/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2</w:t>
      </w:r>
      <w:r>
        <w:rPr>
          <w:b/>
          <w:bCs/>
          <w:sz w:val="36"/>
          <w:szCs w:val="36"/>
          <w:u w:val="single"/>
          <w:rtl/>
          <w:lang w:bidi="ar-EG"/>
        </w:rPr>
        <w:t>/201</w:t>
      </w:r>
      <w:r>
        <w:rPr>
          <w:rFonts w:hint="cs"/>
          <w:b/>
          <w:bCs/>
          <w:sz w:val="36"/>
          <w:szCs w:val="36"/>
          <w:u w:val="single"/>
          <w:rtl/>
          <w:lang w:bidi="ar-EG"/>
        </w:rPr>
        <w:t>7</w:t>
      </w:r>
      <w:r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</w:t>
      </w:r>
    </w:p>
    <w:p w:rsidR="004D3808" w:rsidRPr="00E35018" w:rsidRDefault="004D3808" w:rsidP="004D3808">
      <w:pPr>
        <w:spacing w:after="0" w:line="240" w:lineRule="auto"/>
        <w:jc w:val="center"/>
        <w:rPr>
          <w:b/>
          <w:bCs/>
          <w:sz w:val="36"/>
          <w:szCs w:val="36"/>
          <w:u w:val="single"/>
          <w:rtl/>
          <w:lang w:bidi="ar-EG"/>
        </w:rPr>
      </w:pPr>
      <w:r>
        <w:rPr>
          <w:b/>
          <w:bCs/>
          <w:sz w:val="36"/>
          <w:szCs w:val="36"/>
          <w:u w:val="single"/>
          <w:rtl/>
          <w:lang w:bidi="ar-EG"/>
        </w:rPr>
        <w:t xml:space="preserve"> </w:t>
      </w:r>
    </w:p>
    <w:p w:rsidR="004D3808" w:rsidRDefault="004D3808" w:rsidP="004D3808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انه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في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يوم 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الاحد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الموافق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 12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2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/201</w:t>
      </w:r>
      <w:r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7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وفى تمام الساعة ال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 xml:space="preserve">حادية عشر 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صباحا اجتمع مجلس قسم تمريض 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الأطفال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 xml:space="preserve"> برئاسة ا</w:t>
      </w:r>
      <w:r w:rsidRPr="00D60281">
        <w:rPr>
          <w:rFonts w:asciiTheme="majorBidi" w:eastAsiaTheme="minorHAnsi" w:hAnsiTheme="majorBidi" w:cstheme="majorBidi" w:hint="cs"/>
          <w:sz w:val="28"/>
          <w:szCs w:val="28"/>
          <w:rtl/>
          <w:lang w:bidi="ar-EG"/>
        </w:rPr>
        <w:t>.م</w:t>
      </w:r>
      <w:r w:rsidRPr="00D60281">
        <w:rPr>
          <w:rFonts w:asciiTheme="majorBidi" w:eastAsiaTheme="minorHAnsi" w:hAnsiTheme="majorBidi" w:cstheme="majorBidi"/>
          <w:sz w:val="28"/>
          <w:szCs w:val="28"/>
          <w:rtl/>
          <w:lang w:bidi="ar-EG"/>
        </w:rPr>
        <w:t>.د/ فاتن شفيق رئيس القسم وبحضور كل من</w:t>
      </w:r>
      <w:r>
        <w:rPr>
          <w:sz w:val="28"/>
          <w:szCs w:val="28"/>
          <w:rtl/>
          <w:lang w:bidi="ar-EG"/>
        </w:rPr>
        <w:t xml:space="preserve"> :-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02"/>
        <w:gridCol w:w="3079"/>
        <w:gridCol w:w="2841"/>
      </w:tblGrid>
      <w:tr w:rsidR="004D3808" w:rsidTr="00BC76AB">
        <w:tc>
          <w:tcPr>
            <w:tcW w:w="26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3808" w:rsidRDefault="004D3808" w:rsidP="00BC76AB">
            <w:pPr>
              <w:spacing w:before="120" w:after="120"/>
              <w:jc w:val="center"/>
              <w:rPr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الاسم</w:t>
            </w:r>
          </w:p>
        </w:tc>
        <w:tc>
          <w:tcPr>
            <w:tcW w:w="3079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4D3808" w:rsidRDefault="004D3808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الدرجة العلمية</w:t>
            </w:r>
          </w:p>
        </w:tc>
        <w:tc>
          <w:tcPr>
            <w:tcW w:w="2841" w:type="dxa"/>
            <w:tcBorders>
              <w:top w:val="thinThickSmallGap" w:sz="24" w:space="0" w:color="auto"/>
              <w:left w:val="single" w:sz="4" w:space="0" w:color="000000" w:themeColor="text1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hideMark/>
          </w:tcPr>
          <w:p w:rsidR="004D3808" w:rsidRDefault="004D3808" w:rsidP="00BC76AB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>التوقيع</w:t>
            </w:r>
          </w:p>
        </w:tc>
      </w:tr>
      <w:tr w:rsidR="004D3808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 فاتن شفيق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spacing w:before="120" w:after="120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 /باسمة ربيع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 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مديحه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حسن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D3808" w:rsidRDefault="004D3808" w:rsidP="00BC76AB"/>
        </w:tc>
      </w:tr>
      <w:tr w:rsidR="004D3808" w:rsidTr="00BC76AB">
        <w:trPr>
          <w:trHeight w:val="484"/>
        </w:trPr>
        <w:tc>
          <w:tcPr>
            <w:tcW w:w="2602" w:type="dxa"/>
            <w:tcBorders>
              <w:top w:val="single" w:sz="4" w:space="0" w:color="auto"/>
              <w:left w:val="thinThick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ا.م.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/ أمال غريب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أستاذ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auto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د/خديجة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د/ سماح مصطفى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B056A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 w:rsidRPr="00DB056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أمل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د/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سهام محمد عبد العزيز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د/ راوية عبد الغنى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مدرس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م.م/ حنان السيد 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م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.م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/ رشا راضى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م/رضا محمد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م/إسراء جمال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808" w:rsidRDefault="004D3808" w:rsidP="00BC76AB">
            <w:pPr>
              <w:jc w:val="center"/>
            </w:pPr>
            <w:r w:rsidRPr="004A3E43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مدرس مساعد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 xml:space="preserve"> تمريض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الأطفال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م/فاطمة اسماعيل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808" w:rsidRPr="000248C2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  <w:tr w:rsidR="004D3808" w:rsidTr="00BC76AB">
        <w:tc>
          <w:tcPr>
            <w:tcW w:w="2602" w:type="dxa"/>
            <w:tcBorders>
              <w:top w:val="single" w:sz="4" w:space="0" w:color="000000" w:themeColor="text1"/>
              <w:left w:val="thinThickSmallGap" w:sz="2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4D3808" w:rsidRDefault="004D3808" w:rsidP="00BC76AB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م/ رضا عبد المحسن</w:t>
            </w:r>
          </w:p>
        </w:tc>
        <w:tc>
          <w:tcPr>
            <w:tcW w:w="3079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single" w:sz="4" w:space="0" w:color="000000" w:themeColor="text1"/>
            </w:tcBorders>
          </w:tcPr>
          <w:p w:rsidR="004D3808" w:rsidRDefault="004D3808" w:rsidP="00BC76AB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معيد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thinThickSmallGap" w:sz="24" w:space="0" w:color="auto"/>
              <w:right w:val="thinThickSmallGap" w:sz="24" w:space="0" w:color="000000" w:themeColor="text1"/>
            </w:tcBorders>
          </w:tcPr>
          <w:p w:rsidR="004D3808" w:rsidRDefault="004D3808" w:rsidP="00BC76AB">
            <w:pPr>
              <w:spacing w:before="120" w:after="12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</w:p>
        </w:tc>
      </w:tr>
    </w:tbl>
    <w:p w:rsidR="004D3808" w:rsidRDefault="004D3808" w:rsidP="004D3808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3808" w:rsidRDefault="004D3808" w:rsidP="004D3808">
      <w:pPr>
        <w:rPr>
          <w:rtl/>
          <w:lang w:bidi="ar-EG"/>
        </w:rPr>
      </w:pP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وقد افتتح السيد </w:t>
      </w:r>
      <w:r w:rsidRPr="000F0D18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أ.د/ رئيس القسم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الاجتماع 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 xml:space="preserve">وتم مناقشة الموضوعات </w:t>
      </w:r>
      <w:r w:rsidRPr="000F0D18">
        <w:rPr>
          <w:rFonts w:asciiTheme="majorBidi" w:hAnsiTheme="majorBidi" w:cstheme="majorBidi" w:hint="cs"/>
          <w:sz w:val="28"/>
          <w:szCs w:val="28"/>
          <w:rtl/>
          <w:lang w:bidi="ar-EG"/>
        </w:rPr>
        <w:t>الآتية</w:t>
      </w:r>
      <w:r w:rsidRPr="000F0D18">
        <w:rPr>
          <w:rFonts w:asciiTheme="majorBidi" w:hAnsiTheme="majorBidi" w:cstheme="majorBidi"/>
          <w:sz w:val="28"/>
          <w:szCs w:val="28"/>
          <w:rtl/>
          <w:lang w:bidi="ar-EG"/>
        </w:rPr>
        <w:t>:</w:t>
      </w:r>
    </w:p>
    <w:p w:rsidR="004D3808" w:rsidRDefault="004D3808" w:rsidP="004D3808">
      <w:pPr>
        <w:rPr>
          <w:rtl/>
          <w:lang w:bidi="ar-EG"/>
        </w:rPr>
      </w:pP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>الموضوع الأول :</w:t>
      </w:r>
    </w:p>
    <w:p w:rsidR="004D3808" w:rsidRPr="00A769F9" w:rsidRDefault="004D3808" w:rsidP="004D3808">
      <w:pPr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A769F9">
        <w:rPr>
          <w:rFonts w:asciiTheme="majorBidi" w:hAnsiTheme="majorBidi" w:cstheme="majorBidi"/>
          <w:sz w:val="28"/>
          <w:szCs w:val="28"/>
          <w:rtl/>
          <w:lang w:bidi="ar-EG"/>
        </w:rPr>
        <w:t xml:space="preserve">- </w:t>
      </w:r>
      <w:r w:rsidRPr="00A769F9">
        <w:rPr>
          <w:rFonts w:asciiTheme="majorBidi" w:hAnsiTheme="majorBidi" w:cstheme="majorBidi" w:hint="cs"/>
          <w:sz w:val="28"/>
          <w:szCs w:val="28"/>
          <w:rtl/>
          <w:lang w:bidi="ar-EG"/>
        </w:rPr>
        <w:t>تجهيز الخطة الدراسية الفصل الدراسى الثانى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4D3808" w:rsidRDefault="004D3808" w:rsidP="004D3808">
      <w:pPr>
        <w:spacing w:before="120" w:after="120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D3808" w:rsidRPr="00A769F9" w:rsidRDefault="004D3808" w:rsidP="004D3808">
      <w:pPr>
        <w:spacing w:before="120" w:after="120"/>
        <w:ind w:right="1134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تم تكليف م.م / رضا محمد - م/ فاطمة اسماعيل وذلك لتجهيز وكتابة </w:t>
      </w:r>
      <w:r w:rsidRPr="00A769F9">
        <w:rPr>
          <w:rFonts w:asciiTheme="majorBidi" w:hAnsiTheme="majorBidi" w:cstheme="majorBidi" w:hint="cs"/>
          <w:sz w:val="28"/>
          <w:szCs w:val="28"/>
          <w:rtl/>
          <w:lang w:bidi="ar-EG"/>
        </w:rPr>
        <w:t>الخطة الدراسية الفصل الدراسى الثانى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.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الثانى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4D3808" w:rsidRPr="00630003" w:rsidRDefault="004D3808" w:rsidP="004D3808">
      <w:pPr>
        <w:spacing w:before="120" w:after="1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تحديث</w:t>
      </w:r>
      <w:r w:rsidRPr="0063000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السيرة الذاتية لاعضاء هيئة التدريس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4D3808" w:rsidRDefault="004D3808" w:rsidP="004D3808">
      <w:pPr>
        <w:spacing w:before="120" w:after="120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D3808" w:rsidRDefault="004D3808" w:rsidP="004D3808">
      <w:pPr>
        <w:spacing w:before="120" w:after="120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630003">
        <w:rPr>
          <w:rFonts w:asciiTheme="majorBidi" w:hAnsiTheme="majorBidi" w:cstheme="majorBidi" w:hint="cs"/>
          <w:sz w:val="28"/>
          <w:szCs w:val="28"/>
          <w:rtl/>
          <w:lang w:bidi="ar-EG"/>
        </w:rPr>
        <w:t>تسليم السيرة الذاتية لاعضاء هيئة التدريس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لمنسق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IT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بالقسم.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الثالث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4D3808" w:rsidRPr="00900653" w:rsidRDefault="004D3808" w:rsidP="004D3808">
      <w:pPr>
        <w:spacing w:before="120" w:after="1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تحديد يوم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ل</w:t>
      </w: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مناقشة </w:t>
      </w:r>
      <w:r w:rsidRPr="00900653">
        <w:rPr>
          <w:rFonts w:asciiTheme="majorBidi" w:hAnsiTheme="majorBidi" w:cstheme="majorBidi"/>
          <w:sz w:val="28"/>
          <w:szCs w:val="28"/>
          <w:lang w:bidi="ar-EG"/>
        </w:rPr>
        <w:t xml:space="preserve"> Seminar</w:t>
      </w:r>
    </w:p>
    <w:p w:rsidR="004D3808" w:rsidRDefault="004D3808" w:rsidP="004D3808">
      <w:pPr>
        <w:spacing w:before="120" w:after="120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تم تحديد </w:t>
      </w: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يوم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الاثنين</w:t>
      </w: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الموافق 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20</w:t>
      </w: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/2/2017 وذلك لمناقشة </w:t>
      </w:r>
      <w:r w:rsidRPr="00900653">
        <w:rPr>
          <w:rFonts w:asciiTheme="majorBidi" w:hAnsiTheme="majorBidi" w:cstheme="majorBidi"/>
          <w:sz w:val="28"/>
          <w:szCs w:val="28"/>
          <w:lang w:bidi="ar-EG"/>
        </w:rPr>
        <w:t>Seminar</w:t>
      </w:r>
      <w:r w:rsidRPr="0090065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الموضوع </w:t>
      </w: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الرابع</w:t>
      </w:r>
      <w:r w:rsidRPr="000F0D18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: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مناقشة بنود تطوير التعليم العالى بناء على تعليمات معالى رئيس الجامعة ا.د/ السيد القاضى و معالى عميدة الكلية ا.د/ هويدا صادق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المشاكل / مقترحات الحلول</w:t>
      </w:r>
    </w:p>
    <w:p w:rsidR="004D3808" w:rsidRPr="00E540EE" w:rsidRDefault="004D3808" w:rsidP="004D38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اللجان العلمية</w:t>
      </w:r>
    </w:p>
    <w:p w:rsidR="004D3808" w:rsidRPr="00E540EE" w:rsidRDefault="004D3808" w:rsidP="004D38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اختيار القيادات</w:t>
      </w:r>
    </w:p>
    <w:p w:rsidR="004D3808" w:rsidRPr="00E540EE" w:rsidRDefault="004D3808" w:rsidP="004D38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البرامج الدراسية</w:t>
      </w:r>
    </w:p>
    <w:p w:rsidR="004D3808" w:rsidRPr="00E540EE" w:rsidRDefault="004D3808" w:rsidP="004D38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البحث العلمى</w:t>
      </w:r>
    </w:p>
    <w:p w:rsidR="004D3808" w:rsidRDefault="004D3808" w:rsidP="004D380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E540EE">
        <w:rPr>
          <w:rFonts w:asciiTheme="majorBidi" w:hAnsiTheme="majorBidi" w:cstheme="majorBidi" w:hint="cs"/>
          <w:sz w:val="28"/>
          <w:szCs w:val="28"/>
          <w:rtl/>
          <w:lang w:bidi="ar-EG"/>
        </w:rPr>
        <w:t>التنمية المهنية الشاملة لاعضاء هيئة التدريس</w:t>
      </w:r>
    </w:p>
    <w:p w:rsidR="004D3808" w:rsidRDefault="004D3808" w:rsidP="004D3808">
      <w:pPr>
        <w:spacing w:before="120" w:after="120"/>
        <w:ind w:left="360" w:hanging="418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F0D18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القرار: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عمل مقترحات الحلول وتقديمها بورقة عمل رسمية لعميد الكلية </w:t>
      </w:r>
    </w:p>
    <w:p w:rsidR="004D3808" w:rsidRDefault="004D3808" w:rsidP="004D3808">
      <w:pPr>
        <w:spacing w:before="120" w:after="120"/>
        <w:jc w:val="both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3808" w:rsidRPr="00065955" w:rsidRDefault="004D3808" w:rsidP="004D3808">
      <w:pPr>
        <w:pStyle w:val="Footer"/>
        <w:jc w:val="right"/>
        <w:rPr>
          <w:b/>
          <w:bCs/>
          <w:sz w:val="28"/>
          <w:szCs w:val="28"/>
          <w:rtl/>
          <w:lang w:bidi="ar-EG"/>
        </w:rPr>
      </w:pPr>
      <w:r w:rsidRPr="00065955">
        <w:rPr>
          <w:rFonts w:hint="cs"/>
          <w:b/>
          <w:bCs/>
          <w:sz w:val="28"/>
          <w:szCs w:val="28"/>
          <w:rtl/>
          <w:lang w:bidi="ar-EG"/>
        </w:rPr>
        <w:t xml:space="preserve">رئيس القسم </w:t>
      </w:r>
    </w:p>
    <w:p w:rsidR="004D3808" w:rsidRDefault="004D3808" w:rsidP="004D3808">
      <w:pPr>
        <w:spacing w:before="120" w:after="120"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065955">
        <w:rPr>
          <w:rFonts w:hint="cs"/>
          <w:b/>
          <w:bCs/>
          <w:sz w:val="28"/>
          <w:szCs w:val="28"/>
          <w:rtl/>
          <w:lang w:bidi="ar-EG"/>
        </w:rPr>
        <w:t>ا.م.د/ فاتن شفيق</w:t>
      </w:r>
    </w:p>
    <w:p w:rsidR="004D3808" w:rsidRPr="00F83FE2" w:rsidRDefault="004D3808" w:rsidP="004D3808">
      <w:pPr>
        <w:spacing w:before="120" w:after="120" w:line="360" w:lineRule="auto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4D3808" w:rsidRDefault="004D3808">
      <w:pPr>
        <w:rPr>
          <w:rFonts w:hint="cs"/>
          <w:lang w:bidi="ar-EG"/>
        </w:rPr>
      </w:pPr>
    </w:p>
    <w:sectPr w:rsidR="004D3808" w:rsidSect="00EB6171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29" w:rsidRDefault="00FD3A29" w:rsidP="004D3808">
      <w:pPr>
        <w:spacing w:after="0" w:line="240" w:lineRule="auto"/>
      </w:pPr>
      <w:r>
        <w:separator/>
      </w:r>
    </w:p>
  </w:endnote>
  <w:endnote w:type="continuationSeparator" w:id="0">
    <w:p w:rsidR="00FD3A29" w:rsidRDefault="00FD3A29" w:rsidP="004D3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29" w:rsidRDefault="00FD3A29" w:rsidP="004D3808">
      <w:pPr>
        <w:spacing w:after="0" w:line="240" w:lineRule="auto"/>
      </w:pPr>
      <w:r>
        <w:separator/>
      </w:r>
    </w:p>
  </w:footnote>
  <w:footnote w:type="continuationSeparator" w:id="0">
    <w:p w:rsidR="00FD3A29" w:rsidRDefault="00FD3A29" w:rsidP="004D3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08" w:rsidRDefault="004D3808">
    <w:pPr>
      <w:pStyle w:val="Header"/>
    </w:pPr>
    <w:r>
      <w:rPr>
        <w:noProof/>
      </w:rPr>
      <w:drawing>
        <wp:inline distT="0" distB="0" distL="0" distR="0" wp14:anchorId="205D2B95" wp14:editId="315DAE8C">
          <wp:extent cx="5274310" cy="591272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91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3287"/>
    <w:multiLevelType w:val="hybridMultilevel"/>
    <w:tmpl w:val="F280D58A"/>
    <w:lvl w:ilvl="0" w:tplc="AE128710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08"/>
    <w:rsid w:val="003B249A"/>
    <w:rsid w:val="004D3808"/>
    <w:rsid w:val="00EB6171"/>
    <w:rsid w:val="00FD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0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808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D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08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08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808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4D3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4D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808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D38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80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80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amaal</dc:creator>
  <cp:lastModifiedBy>amaal</cp:lastModifiedBy>
  <cp:revision>1</cp:revision>
  <dcterms:created xsi:type="dcterms:W3CDTF">2017-11-06T09:04:00Z</dcterms:created>
  <dcterms:modified xsi:type="dcterms:W3CDTF">2017-11-06T09:04:00Z</dcterms:modified>
</cp:coreProperties>
</file>