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85" w:rsidRDefault="00F96085" w:rsidP="00F96085">
      <w:pPr>
        <w:spacing w:after="0" w:line="240" w:lineRule="auto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محضر اجتماع مجلس قسم تمريض الاطفال بتاري</w:t>
      </w:r>
      <w:bookmarkStart w:id="0" w:name="_GoBack"/>
      <w:bookmarkEnd w:id="0"/>
      <w:r>
        <w:rPr>
          <w:b/>
          <w:bCs/>
          <w:sz w:val="36"/>
          <w:szCs w:val="36"/>
          <w:u w:val="single"/>
          <w:rtl/>
          <w:lang w:bidi="ar-EG"/>
        </w:rPr>
        <w:t xml:space="preserve">خ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8</w:t>
      </w:r>
      <w:r>
        <w:rPr>
          <w:b/>
          <w:bCs/>
          <w:sz w:val="36"/>
          <w:szCs w:val="36"/>
          <w:u w:val="single"/>
          <w:rtl/>
          <w:lang w:bidi="ar-EG"/>
        </w:rPr>
        <w:t>/2017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F96085" w:rsidRDefault="00F96085" w:rsidP="00F9608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انه في يوم ال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أربعاء </w:t>
      </w: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الموافق /2017 وفى تمام الساعة الثانيه عشر  ظهرا اجتمع مجلس قسم تمريض الأطفال برئاسة ا.م.د/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  <w:gridCol w:w="2235"/>
      </w:tblGrid>
      <w:tr w:rsidR="00F96085" w:rsidTr="00BC76AB"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96085" w:rsidRDefault="00F96085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96085" w:rsidRDefault="00F96085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F96085" w:rsidRDefault="00F96085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F96085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ا.م.د/ فاتن شفيق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 /باسمة ربيع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 / مديحه حسن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96085" w:rsidRDefault="00F96085" w:rsidP="00BC76AB"/>
        </w:tc>
      </w:tr>
      <w:tr w:rsidR="00F96085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ا.م.د/ أمال غريب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رشا راضى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فاطمة اسماعيل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96085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 / رضا عبد المحسن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F96085" w:rsidRDefault="00F96085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F96085" w:rsidRDefault="00F96085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F96085" w:rsidRDefault="00F96085" w:rsidP="00F9608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96085" w:rsidRDefault="00F96085" w:rsidP="00F9608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96085" w:rsidRDefault="00F96085" w:rsidP="00F9608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96085" w:rsidRPr="007A3037" w:rsidRDefault="00F96085" w:rsidP="00F9608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7A30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lastRenderedPageBreak/>
        <w:t>الموضوع الأول:-</w:t>
      </w:r>
    </w:p>
    <w:p w:rsidR="00F96085" w:rsidRPr="007A3037" w:rsidRDefault="00F96085" w:rsidP="00F9608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A3037">
        <w:rPr>
          <w:rFonts w:asciiTheme="majorBidi" w:hAnsiTheme="majorBidi" w:cstheme="majorBidi"/>
          <w:sz w:val="28"/>
          <w:szCs w:val="28"/>
          <w:rtl/>
          <w:lang w:bidi="ar-EG"/>
        </w:rPr>
        <w:t>التأكيد علي مهام القسم واعمال الجودة.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الثاني:-</w:t>
      </w:r>
    </w:p>
    <w:p w:rsidR="00F96085" w:rsidRPr="001471A5" w:rsidRDefault="00F96085" w:rsidP="00F9608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وضع الخطة الدراسية بالقسم (</w:t>
      </w:r>
      <w:r>
        <w:rPr>
          <w:rFonts w:asciiTheme="majorBidi" w:hAnsiTheme="majorBidi" w:cstheme="majorBidi"/>
          <w:sz w:val="28"/>
          <w:szCs w:val="28"/>
          <w:lang w:bidi="ar-EG"/>
        </w:rPr>
        <w:t>Pediatric nursing department plan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) للعام الدراسي الجديد 2018/2017. 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471A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القرار:-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D41C2">
        <w:rPr>
          <w:rFonts w:asciiTheme="majorBidi" w:hAnsiTheme="majorBidi" w:cstheme="majorBidi" w:hint="cs"/>
          <w:sz w:val="28"/>
          <w:szCs w:val="28"/>
          <w:rtl/>
          <w:lang w:bidi="ar-EG"/>
        </w:rPr>
        <w:t>الموافقة.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FD41C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</w:t>
      </w:r>
      <w:r w:rsidRPr="00FD41C2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 xml:space="preserve"> </w:t>
      </w:r>
      <w:r w:rsidRPr="00FD41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لث:-</w:t>
      </w:r>
    </w:p>
    <w:p w:rsidR="00F96085" w:rsidRPr="00FD41C2" w:rsidRDefault="00F96085" w:rsidP="00F9608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D41C2">
        <w:rPr>
          <w:rFonts w:asciiTheme="majorBidi" w:hAnsiTheme="majorBidi" w:cstheme="majorBidi" w:hint="cs"/>
          <w:sz w:val="28"/>
          <w:szCs w:val="28"/>
          <w:rtl/>
          <w:lang w:bidi="ar-EG"/>
        </w:rPr>
        <w:t>تعديل منسق معيار المعايير الأكاديمية والبرامج التعليمية.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471A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القرار:-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عرض الموضوع.</w:t>
      </w:r>
    </w:p>
    <w:p w:rsidR="00F96085" w:rsidRDefault="00F96085" w:rsidP="00F9608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96085" w:rsidRDefault="00F96085" w:rsidP="00F96085">
      <w:pPr>
        <w:jc w:val="right"/>
        <w:rPr>
          <w:rtl/>
          <w:lang w:bidi="ar-EG"/>
        </w:rPr>
      </w:pPr>
    </w:p>
    <w:p w:rsidR="00F96085" w:rsidRPr="008B7847" w:rsidRDefault="00F96085" w:rsidP="00F96085">
      <w:pPr>
        <w:jc w:val="right"/>
        <w:rPr>
          <w:lang w:bidi="ar-EG"/>
        </w:rPr>
      </w:pPr>
    </w:p>
    <w:p w:rsidR="00F96085" w:rsidRPr="001F19B0" w:rsidRDefault="00F96085" w:rsidP="00F96085">
      <w:pPr>
        <w:jc w:val="right"/>
        <w:rPr>
          <w:rtl/>
          <w:lang w:bidi="ar-EG"/>
        </w:rPr>
      </w:pPr>
    </w:p>
    <w:p w:rsidR="00F96085" w:rsidRDefault="00F96085" w:rsidP="00F96085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رئيس القس</w:t>
      </w:r>
      <w:r>
        <w:rPr>
          <w:rFonts w:hint="cs"/>
          <w:b/>
          <w:bCs/>
          <w:sz w:val="28"/>
          <w:szCs w:val="28"/>
          <w:rtl/>
          <w:lang w:bidi="ar-EG"/>
        </w:rPr>
        <w:t>م</w:t>
      </w:r>
    </w:p>
    <w:p w:rsidR="00F96085" w:rsidRDefault="00F96085" w:rsidP="00F96085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F96085" w:rsidRDefault="00F96085" w:rsidP="00F96085">
      <w:pPr>
        <w:jc w:val="right"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ا.م.د/ فاتن شفيق</w:t>
      </w:r>
    </w:p>
    <w:p w:rsidR="00F96085" w:rsidRDefault="00F96085" w:rsidP="00F96085">
      <w:pPr>
        <w:jc w:val="right"/>
        <w:rPr>
          <w:rtl/>
          <w:lang w:bidi="ar-EG"/>
        </w:rPr>
      </w:pPr>
    </w:p>
    <w:p w:rsidR="00F96085" w:rsidRDefault="00F96085" w:rsidP="00F96085">
      <w:pPr>
        <w:jc w:val="right"/>
        <w:rPr>
          <w:rtl/>
          <w:lang w:bidi="ar-EG"/>
        </w:rPr>
      </w:pPr>
    </w:p>
    <w:p w:rsidR="00F96085" w:rsidRDefault="00F96085" w:rsidP="00F96085">
      <w:pPr>
        <w:jc w:val="right"/>
        <w:rPr>
          <w:rtl/>
          <w:lang w:bidi="ar-EG"/>
        </w:rPr>
      </w:pPr>
    </w:p>
    <w:p w:rsidR="003B249A" w:rsidRDefault="003B249A">
      <w:pPr>
        <w:rPr>
          <w:lang w:bidi="ar-EG"/>
        </w:rPr>
      </w:pPr>
    </w:p>
    <w:sectPr w:rsidR="003B249A" w:rsidSect="00EB617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8E" w:rsidRDefault="007F018E" w:rsidP="00F96085">
      <w:pPr>
        <w:spacing w:after="0" w:line="240" w:lineRule="auto"/>
      </w:pPr>
      <w:r>
        <w:separator/>
      </w:r>
    </w:p>
  </w:endnote>
  <w:endnote w:type="continuationSeparator" w:id="0">
    <w:p w:rsidR="007F018E" w:rsidRDefault="007F018E" w:rsidP="00F9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8E" w:rsidRDefault="007F018E" w:rsidP="00F96085">
      <w:pPr>
        <w:spacing w:after="0" w:line="240" w:lineRule="auto"/>
      </w:pPr>
      <w:r>
        <w:separator/>
      </w:r>
    </w:p>
  </w:footnote>
  <w:footnote w:type="continuationSeparator" w:id="0">
    <w:p w:rsidR="007F018E" w:rsidRDefault="007F018E" w:rsidP="00F9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5" w:rsidRDefault="00F96085">
    <w:pPr>
      <w:pStyle w:val="Header"/>
    </w:pPr>
    <w:r>
      <w:rPr>
        <w:noProof/>
      </w:rPr>
      <w:drawing>
        <wp:inline distT="0" distB="0" distL="0" distR="0" wp14:anchorId="11897659" wp14:editId="618DEA47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3B249A"/>
    <w:rsid w:val="007F018E"/>
    <w:rsid w:val="00EB6171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96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96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8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96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96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8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2017-11-06T09:09:00Z</dcterms:created>
  <dcterms:modified xsi:type="dcterms:W3CDTF">2017-11-06T09:09:00Z</dcterms:modified>
</cp:coreProperties>
</file>